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79A4" w14:textId="77777777" w:rsidR="00D7548B" w:rsidRPr="00B73709" w:rsidRDefault="00D7548B" w:rsidP="0028223A">
      <w:pPr>
        <w:pStyle w:val="a7"/>
        <w:spacing w:after="0" w:line="240" w:lineRule="auto"/>
        <w:ind w:left="0"/>
        <w:rPr>
          <w:rFonts w:ascii="Calibri" w:hAnsi="Calibri" w:cs="Calibri"/>
          <w:b/>
          <w:bCs/>
          <w:sz w:val="22"/>
          <w:szCs w:val="22"/>
          <w:lang w:val="en-US"/>
        </w:rPr>
      </w:pPr>
    </w:p>
    <w:p w14:paraId="19B56604" w14:textId="77777777" w:rsidR="00D7548B" w:rsidRPr="00B73709" w:rsidRDefault="00D7548B" w:rsidP="0028223A">
      <w:pPr>
        <w:pStyle w:val="a3"/>
        <w:shd w:val="clear" w:color="008000" w:fill="auto"/>
        <w:spacing w:before="600" w:after="480" w:line="240" w:lineRule="auto"/>
        <w:rPr>
          <w:rFonts w:ascii="Calibri" w:hAnsi="Calibri" w:cs="Calibri"/>
          <w:sz w:val="22"/>
          <w:szCs w:val="22"/>
        </w:rPr>
      </w:pPr>
    </w:p>
    <w:p w14:paraId="5F176E55" w14:textId="77777777" w:rsidR="00373F4A" w:rsidRPr="00B73709" w:rsidRDefault="00373F4A" w:rsidP="0028223A">
      <w:pPr>
        <w:pStyle w:val="a7"/>
        <w:spacing w:after="0" w:line="240" w:lineRule="auto"/>
        <w:ind w:left="0"/>
        <w:jc w:val="center"/>
        <w:rPr>
          <w:rFonts w:ascii="Calibri" w:hAnsi="Calibri" w:cs="Calibri"/>
          <w:b/>
          <w:bCs/>
          <w:sz w:val="22"/>
          <w:szCs w:val="22"/>
        </w:rPr>
      </w:pPr>
    </w:p>
    <w:p w14:paraId="20F0ACA4" w14:textId="77777777" w:rsidR="00373F4A" w:rsidRPr="00B73709" w:rsidRDefault="00373F4A" w:rsidP="0028223A">
      <w:pPr>
        <w:pStyle w:val="a7"/>
        <w:spacing w:after="0" w:line="240" w:lineRule="auto"/>
        <w:ind w:left="0"/>
        <w:jc w:val="center"/>
        <w:rPr>
          <w:rFonts w:ascii="Calibri" w:hAnsi="Calibri" w:cs="Calibri"/>
          <w:b/>
          <w:bCs/>
          <w:sz w:val="32"/>
          <w:szCs w:val="32"/>
        </w:rPr>
      </w:pPr>
    </w:p>
    <w:p w14:paraId="4C1BC96C" w14:textId="4AD60824" w:rsidR="00D7548B" w:rsidRPr="00B73709" w:rsidRDefault="00B9005F" w:rsidP="0028223A">
      <w:pPr>
        <w:pStyle w:val="a7"/>
        <w:spacing w:after="0" w:line="240" w:lineRule="auto"/>
        <w:ind w:left="0"/>
        <w:jc w:val="center"/>
        <w:rPr>
          <w:rFonts w:ascii="Calibri" w:hAnsi="Calibri" w:cs="Calibri"/>
          <w:b/>
          <w:bCs/>
          <w:sz w:val="32"/>
          <w:szCs w:val="32"/>
        </w:rPr>
      </w:pPr>
      <w:r w:rsidRPr="00B73709">
        <w:rPr>
          <w:rFonts w:ascii="Calibri" w:hAnsi="Calibri" w:cs="Calibri"/>
          <w:noProof/>
          <w:sz w:val="32"/>
          <w:szCs w:val="32"/>
          <w:lang w:val="el-GR" w:eastAsia="el-GR"/>
        </w:rPr>
        <mc:AlternateContent>
          <mc:Choice Requires="wps">
            <w:drawing>
              <wp:anchor distT="0" distB="0" distL="114300" distR="114300" simplePos="0" relativeHeight="251657728" behindDoc="1" locked="0" layoutInCell="1" allowOverlap="1" wp14:anchorId="17FE626F" wp14:editId="74B47AC0">
                <wp:simplePos x="0" y="0"/>
                <wp:positionH relativeFrom="column">
                  <wp:posOffset>-111760</wp:posOffset>
                </wp:positionH>
                <wp:positionV relativeFrom="paragraph">
                  <wp:posOffset>141605</wp:posOffset>
                </wp:positionV>
                <wp:extent cx="5613400" cy="1979930"/>
                <wp:effectExtent l="0" t="0" r="0" b="0"/>
                <wp:wrapNone/>
                <wp:docPr id="194925657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3400" cy="1979930"/>
                        </a:xfrm>
                        <a:prstGeom prst="rect">
                          <a:avLst/>
                        </a:prstGeom>
                        <a:solidFill>
                          <a:srgbClr val="FFFFFF"/>
                        </a:solidFill>
                        <a:ln>
                          <a:noFill/>
                        </a:ln>
                        <a:extLst>
                          <a:ext uri="{91240B29-F687-4F45-9708-019B960494DF}">
                            <a14:hiddenLine xmlns:a14="http://schemas.microsoft.com/office/drawing/2010/main" w="57150" cmpd="thinThick">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1519282E" id="Rectangle 9" o:spid="_x0000_s1026" style="position:absolute;margin-left:-8.8pt;margin-top:11.15pt;width:442pt;height:15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" stroked="f" strokeweight="4.5pt">
                <v:stroke linestyle="thinThick"/>
              </v:rect>
            </w:pict>
          </mc:Fallback>
        </mc:AlternateContent>
      </w:r>
    </w:p>
    <w:p w14:paraId="610B16C3" w14:textId="77777777" w:rsidR="006D56F0" w:rsidRPr="00B73709" w:rsidRDefault="00CD23A2" w:rsidP="0028223A">
      <w:pPr>
        <w:pStyle w:val="a7"/>
        <w:spacing w:after="0" w:line="240" w:lineRule="auto"/>
        <w:ind w:left="0"/>
        <w:jc w:val="center"/>
        <w:rPr>
          <w:rFonts w:ascii="Calibri" w:hAnsi="Calibri" w:cs="Calibri"/>
          <w:b/>
          <w:bCs/>
          <w:sz w:val="32"/>
          <w:szCs w:val="32"/>
          <w:lang w:val="el-GR"/>
        </w:rPr>
      </w:pPr>
      <w:r w:rsidRPr="00862DD7">
        <w:rPr>
          <w:rFonts w:ascii="Calibri" w:hAnsi="Calibri" w:cs="Calibri"/>
          <w:b/>
          <w:bCs/>
          <w:sz w:val="32"/>
          <w:szCs w:val="32"/>
          <w:lang w:val="el-GR"/>
        </w:rPr>
        <w:t>ΥΠΟΔΕΙΓΜΑ</w:t>
      </w:r>
      <w:r w:rsidR="006D56F0" w:rsidRPr="00862DD7">
        <w:rPr>
          <w:rFonts w:ascii="Calibri" w:hAnsi="Calibri" w:cs="Calibri"/>
          <w:b/>
          <w:bCs/>
          <w:sz w:val="32"/>
          <w:szCs w:val="32"/>
          <w:lang w:val="el-GR"/>
        </w:rPr>
        <w:t xml:space="preserve"> </w:t>
      </w:r>
      <w:r w:rsidR="00FA4982" w:rsidRPr="00B73709">
        <w:rPr>
          <w:rFonts w:ascii="Calibri" w:hAnsi="Calibri" w:cs="Calibri"/>
          <w:b/>
          <w:bCs/>
          <w:sz w:val="32"/>
          <w:szCs w:val="32"/>
          <w:lang w:val="el-GR"/>
        </w:rPr>
        <w:t>ΚΑΝΟΝΙΣΜΟ</w:t>
      </w:r>
      <w:r w:rsidR="006D56F0" w:rsidRPr="00B73709">
        <w:rPr>
          <w:rFonts w:ascii="Calibri" w:hAnsi="Calibri" w:cs="Calibri"/>
          <w:b/>
          <w:bCs/>
          <w:sz w:val="32"/>
          <w:szCs w:val="32"/>
          <w:lang w:val="el-GR"/>
        </w:rPr>
        <w:t>Υ ΣΥΜΒΑΣΕΩΝ</w:t>
      </w:r>
      <w:r w:rsidR="00E849FA" w:rsidRPr="00B73709">
        <w:rPr>
          <w:rFonts w:ascii="Calibri" w:hAnsi="Calibri" w:cs="Calibri"/>
          <w:b/>
          <w:bCs/>
          <w:sz w:val="32"/>
          <w:szCs w:val="32"/>
          <w:lang w:val="el-GR"/>
        </w:rPr>
        <w:t xml:space="preserve"> </w:t>
      </w:r>
    </w:p>
    <w:p w14:paraId="01753194" w14:textId="77777777" w:rsidR="008631C2" w:rsidRPr="00B73709" w:rsidRDefault="003D7A14" w:rsidP="0028223A">
      <w:pPr>
        <w:pStyle w:val="a7"/>
        <w:spacing w:after="0" w:line="240" w:lineRule="auto"/>
        <w:ind w:left="0"/>
        <w:jc w:val="center"/>
        <w:rPr>
          <w:rFonts w:ascii="Calibri" w:hAnsi="Calibri" w:cs="Calibri"/>
          <w:b/>
          <w:bCs/>
          <w:sz w:val="32"/>
          <w:szCs w:val="32"/>
          <w:lang w:val="el-GR"/>
        </w:rPr>
      </w:pPr>
      <w:r w:rsidRPr="00B73709">
        <w:rPr>
          <w:rFonts w:ascii="Calibri" w:hAnsi="Calibri" w:cs="Calibri"/>
          <w:b/>
          <w:bCs/>
          <w:sz w:val="32"/>
          <w:szCs w:val="32"/>
          <w:lang w:val="el-GR"/>
        </w:rPr>
        <w:t>ΕΡΓΩΝ,</w:t>
      </w:r>
      <w:r w:rsidR="00D7548B" w:rsidRPr="00B73709">
        <w:rPr>
          <w:rFonts w:ascii="Calibri" w:hAnsi="Calibri" w:cs="Calibri"/>
          <w:b/>
          <w:bCs/>
          <w:sz w:val="32"/>
          <w:szCs w:val="32"/>
          <w:lang w:val="el-GR"/>
        </w:rPr>
        <w:t xml:space="preserve"> </w:t>
      </w:r>
      <w:r w:rsidR="0076493F" w:rsidRPr="00B73709">
        <w:rPr>
          <w:rFonts w:ascii="Calibri" w:hAnsi="Calibri" w:cs="Calibri"/>
          <w:b/>
          <w:bCs/>
          <w:sz w:val="32"/>
          <w:szCs w:val="32"/>
          <w:lang w:val="el-GR"/>
        </w:rPr>
        <w:t>ΠΡ</w:t>
      </w:r>
      <w:r w:rsidRPr="00B73709">
        <w:rPr>
          <w:rFonts w:ascii="Calibri" w:hAnsi="Calibri" w:cs="Calibri"/>
          <w:b/>
          <w:bCs/>
          <w:sz w:val="32"/>
          <w:szCs w:val="32"/>
          <w:lang w:val="el-GR"/>
        </w:rPr>
        <w:t>ΟΜΗΘΕΙΩΝ</w:t>
      </w:r>
      <w:r w:rsidR="008631C2" w:rsidRPr="00B73709">
        <w:rPr>
          <w:rFonts w:ascii="Calibri" w:hAnsi="Calibri" w:cs="Calibri"/>
          <w:b/>
          <w:bCs/>
          <w:sz w:val="32"/>
          <w:szCs w:val="32"/>
          <w:lang w:val="el-GR"/>
        </w:rPr>
        <w:t xml:space="preserve"> ΚΑΙ ΥΠΗΡΕΣΙΩΝ</w:t>
      </w:r>
    </w:p>
    <w:p w14:paraId="07FB9C1D" w14:textId="43FE7056" w:rsidR="00C9797A" w:rsidRPr="00B73709" w:rsidRDefault="00A41D53" w:rsidP="0028223A">
      <w:pPr>
        <w:pStyle w:val="Default"/>
        <w:jc w:val="center"/>
        <w:rPr>
          <w:rFonts w:ascii="Calibri" w:hAnsi="Calibri" w:cs="Calibri"/>
          <w:b/>
          <w:bCs/>
          <w:sz w:val="32"/>
          <w:szCs w:val="32"/>
        </w:rPr>
      </w:pPr>
      <w:r w:rsidRPr="00B73709">
        <w:rPr>
          <w:rFonts w:ascii="Calibri" w:hAnsi="Calibri" w:cs="Calibri"/>
          <w:b/>
          <w:bCs/>
          <w:sz w:val="32"/>
          <w:szCs w:val="32"/>
        </w:rPr>
        <w:t xml:space="preserve">ΤΟΥ </w:t>
      </w:r>
      <w:r w:rsidR="00E849FA" w:rsidRPr="00B73709">
        <w:rPr>
          <w:rFonts w:ascii="Calibri" w:hAnsi="Calibri" w:cs="Calibri"/>
          <w:b/>
          <w:bCs/>
          <w:sz w:val="32"/>
          <w:szCs w:val="32"/>
        </w:rPr>
        <w:t>ΣΥΛΛΟΓΟΥ</w:t>
      </w:r>
      <w:r w:rsidR="00CB3565" w:rsidRPr="00B73709">
        <w:rPr>
          <w:rFonts w:ascii="Calibri" w:hAnsi="Calibri" w:cs="Calibri"/>
          <w:b/>
          <w:bCs/>
          <w:sz w:val="32"/>
          <w:szCs w:val="32"/>
        </w:rPr>
        <w:t xml:space="preserve"> </w:t>
      </w:r>
      <w:r w:rsidR="00CB3565" w:rsidRPr="00A41D53">
        <w:rPr>
          <w:rFonts w:ascii="Calibri" w:hAnsi="Calibri" w:cs="Calibri"/>
          <w:b/>
          <w:bCs/>
          <w:sz w:val="32"/>
          <w:szCs w:val="32"/>
        </w:rPr>
        <w:t>/</w:t>
      </w:r>
      <w:r w:rsidR="00CB3565" w:rsidRPr="00B73709">
        <w:rPr>
          <w:rFonts w:ascii="Calibri" w:hAnsi="Calibri" w:cs="Calibri"/>
          <w:b/>
          <w:bCs/>
          <w:sz w:val="32"/>
          <w:szCs w:val="32"/>
        </w:rPr>
        <w:t xml:space="preserve"> </w:t>
      </w:r>
      <w:r w:rsidR="00CB3565" w:rsidRPr="00A41D53">
        <w:rPr>
          <w:rFonts w:ascii="Calibri" w:hAnsi="Calibri" w:cs="Calibri"/>
          <w:b/>
          <w:bCs/>
          <w:sz w:val="32"/>
          <w:szCs w:val="32"/>
        </w:rPr>
        <w:t>ΣΩΜΑΤΕΙΟΥ / ΦΟΡΕΑ</w:t>
      </w:r>
    </w:p>
    <w:p w14:paraId="5AA0B17E" w14:textId="35BFD5FD" w:rsidR="00F30991" w:rsidRPr="00B73709" w:rsidRDefault="00F30991" w:rsidP="0028223A">
      <w:pPr>
        <w:pStyle w:val="Default"/>
        <w:jc w:val="center"/>
        <w:rPr>
          <w:rFonts w:ascii="Calibri" w:hAnsi="Calibri" w:cs="Calibri"/>
          <w:b/>
          <w:bCs/>
          <w:sz w:val="32"/>
          <w:szCs w:val="32"/>
        </w:rPr>
      </w:pPr>
      <w:r w:rsidRPr="00B73709">
        <w:rPr>
          <w:rFonts w:ascii="Calibri" w:hAnsi="Calibri" w:cs="Calibri"/>
          <w:b/>
          <w:bCs/>
          <w:sz w:val="32"/>
          <w:szCs w:val="32"/>
        </w:rPr>
        <w:t>…………………………………………..</w:t>
      </w:r>
    </w:p>
    <w:p w14:paraId="61C61383" w14:textId="150A4313" w:rsidR="00F30991" w:rsidRPr="005A2779" w:rsidRDefault="00F30991" w:rsidP="0028223A">
      <w:pPr>
        <w:pStyle w:val="Default"/>
        <w:jc w:val="center"/>
        <w:rPr>
          <w:rFonts w:ascii="Calibri" w:hAnsi="Calibri" w:cs="Calibri"/>
          <w:sz w:val="28"/>
          <w:szCs w:val="28"/>
        </w:rPr>
      </w:pPr>
      <w:r w:rsidRPr="005A2779">
        <w:rPr>
          <w:rFonts w:ascii="Calibri" w:hAnsi="Calibri" w:cs="Calibri"/>
          <w:sz w:val="28"/>
          <w:szCs w:val="28"/>
        </w:rPr>
        <w:t>(Έγκριση κανονισμού σύμφωνα με την υπ</w:t>
      </w:r>
      <w:r w:rsidR="00A41D53" w:rsidRPr="00A41D53">
        <w:rPr>
          <w:rFonts w:ascii="Calibri" w:hAnsi="Calibri" w:cs="Calibri"/>
          <w:sz w:val="28"/>
          <w:szCs w:val="28"/>
        </w:rPr>
        <w:t xml:space="preserve">’ </w:t>
      </w:r>
      <w:proofErr w:type="spellStart"/>
      <w:r w:rsidRPr="005A2779">
        <w:rPr>
          <w:rFonts w:ascii="Calibri" w:hAnsi="Calibri" w:cs="Calibri"/>
          <w:sz w:val="28"/>
          <w:szCs w:val="28"/>
        </w:rPr>
        <w:t>αριθ</w:t>
      </w:r>
      <w:proofErr w:type="spellEnd"/>
      <w:r w:rsidRPr="005A2779">
        <w:rPr>
          <w:rFonts w:ascii="Calibri" w:hAnsi="Calibri" w:cs="Calibri"/>
          <w:sz w:val="28"/>
          <w:szCs w:val="28"/>
        </w:rPr>
        <w:t>……….. απόφαση του Δ.Σ.)</w:t>
      </w:r>
    </w:p>
    <w:p w14:paraId="06E77DEE" w14:textId="77777777" w:rsidR="00F30991" w:rsidRPr="00B73709" w:rsidRDefault="00F30991" w:rsidP="0028223A">
      <w:pPr>
        <w:pStyle w:val="Default"/>
        <w:jc w:val="center"/>
        <w:rPr>
          <w:rFonts w:ascii="Calibri" w:hAnsi="Calibri" w:cs="Calibri"/>
          <w:b/>
          <w:bCs/>
          <w:sz w:val="32"/>
          <w:szCs w:val="32"/>
        </w:rPr>
      </w:pPr>
    </w:p>
    <w:p w14:paraId="79D6D82B" w14:textId="77777777" w:rsidR="00F30991" w:rsidRPr="00B73709" w:rsidRDefault="00F30991" w:rsidP="0028223A">
      <w:pPr>
        <w:pStyle w:val="Default"/>
        <w:jc w:val="center"/>
        <w:rPr>
          <w:rFonts w:ascii="Calibri" w:hAnsi="Calibri" w:cs="Calibri"/>
          <w:b/>
          <w:bCs/>
          <w:sz w:val="32"/>
          <w:szCs w:val="32"/>
        </w:rPr>
      </w:pPr>
    </w:p>
    <w:p w14:paraId="422FD91D" w14:textId="77777777" w:rsidR="00F30991" w:rsidRPr="00B73709" w:rsidRDefault="00F30991" w:rsidP="0028223A">
      <w:pPr>
        <w:pStyle w:val="Default"/>
        <w:jc w:val="center"/>
        <w:rPr>
          <w:rFonts w:ascii="Calibri" w:hAnsi="Calibri" w:cs="Calibri"/>
          <w:b/>
          <w:bCs/>
          <w:sz w:val="32"/>
          <w:szCs w:val="32"/>
        </w:rPr>
      </w:pPr>
    </w:p>
    <w:p w14:paraId="40A9122A" w14:textId="77777777" w:rsidR="00F30991" w:rsidRPr="00B73709" w:rsidRDefault="00F30991" w:rsidP="0028223A">
      <w:pPr>
        <w:pStyle w:val="Default"/>
        <w:jc w:val="center"/>
        <w:rPr>
          <w:rFonts w:ascii="Calibri" w:hAnsi="Calibri" w:cs="Calibri"/>
          <w:b/>
          <w:bCs/>
          <w:sz w:val="32"/>
          <w:szCs w:val="32"/>
        </w:rPr>
      </w:pPr>
    </w:p>
    <w:p w14:paraId="312AACED" w14:textId="77777777" w:rsidR="00F30991" w:rsidRPr="005A2779" w:rsidRDefault="00F30991" w:rsidP="0028223A">
      <w:pPr>
        <w:pStyle w:val="Default"/>
        <w:jc w:val="center"/>
        <w:rPr>
          <w:rFonts w:ascii="Calibri" w:hAnsi="Calibri" w:cs="Calibri"/>
          <w:b/>
          <w:bCs/>
          <w:sz w:val="28"/>
          <w:szCs w:val="28"/>
        </w:rPr>
      </w:pPr>
      <w:r w:rsidRPr="005A2779">
        <w:rPr>
          <w:rFonts w:ascii="Calibri" w:hAnsi="Calibri" w:cs="Calibri"/>
          <w:b/>
          <w:bCs/>
          <w:sz w:val="28"/>
          <w:szCs w:val="28"/>
        </w:rPr>
        <w:t>ΤΟΠΟΣ / ΗΜΕΡΟΜΗΝΙΑ</w:t>
      </w:r>
    </w:p>
    <w:p w14:paraId="4D38C781" w14:textId="77777777" w:rsidR="00F30991" w:rsidRPr="00B73709" w:rsidRDefault="00F30991" w:rsidP="0028223A">
      <w:pPr>
        <w:pStyle w:val="Default"/>
        <w:jc w:val="center"/>
        <w:rPr>
          <w:rFonts w:ascii="Calibri" w:hAnsi="Calibri" w:cs="Calibri"/>
          <w:b/>
          <w:bCs/>
          <w:sz w:val="22"/>
          <w:szCs w:val="22"/>
        </w:rPr>
      </w:pPr>
    </w:p>
    <w:p w14:paraId="164A7DAD" w14:textId="77777777" w:rsidR="00C9797A" w:rsidRPr="00B73709" w:rsidRDefault="00C9797A" w:rsidP="0028223A">
      <w:pPr>
        <w:pStyle w:val="Default"/>
        <w:jc w:val="center"/>
        <w:rPr>
          <w:rFonts w:ascii="Calibri" w:hAnsi="Calibri" w:cs="Calibri"/>
          <w:b/>
          <w:bCs/>
          <w:sz w:val="22"/>
          <w:szCs w:val="22"/>
        </w:rPr>
      </w:pPr>
    </w:p>
    <w:p w14:paraId="42C41935" w14:textId="77777777" w:rsidR="00C9797A" w:rsidRPr="00B73709" w:rsidRDefault="00C9797A" w:rsidP="0028223A">
      <w:pPr>
        <w:pStyle w:val="Default"/>
        <w:jc w:val="center"/>
        <w:rPr>
          <w:rFonts w:ascii="Calibri" w:hAnsi="Calibri" w:cs="Calibri"/>
          <w:b/>
          <w:bCs/>
          <w:sz w:val="22"/>
          <w:szCs w:val="22"/>
        </w:rPr>
      </w:pPr>
    </w:p>
    <w:p w14:paraId="7807EB67" w14:textId="77777777" w:rsidR="001E365B" w:rsidRPr="00B73709" w:rsidRDefault="001E365B" w:rsidP="0028223A">
      <w:pPr>
        <w:pStyle w:val="Default"/>
        <w:jc w:val="center"/>
        <w:rPr>
          <w:rFonts w:ascii="Calibri" w:hAnsi="Calibri" w:cs="Calibri"/>
          <w:b/>
          <w:bCs/>
          <w:sz w:val="22"/>
          <w:szCs w:val="22"/>
        </w:rPr>
      </w:pPr>
    </w:p>
    <w:p w14:paraId="62DED6DC" w14:textId="77777777" w:rsidR="001E365B" w:rsidRPr="00B73709" w:rsidRDefault="001E365B" w:rsidP="0028223A">
      <w:pPr>
        <w:pStyle w:val="Default"/>
        <w:jc w:val="center"/>
        <w:rPr>
          <w:rFonts w:ascii="Calibri" w:hAnsi="Calibri" w:cs="Calibri"/>
          <w:b/>
          <w:bCs/>
          <w:sz w:val="22"/>
          <w:szCs w:val="22"/>
        </w:rPr>
      </w:pPr>
    </w:p>
    <w:p w14:paraId="19E5AD49" w14:textId="77777777" w:rsidR="00D7548B" w:rsidRPr="00B73709" w:rsidRDefault="00D7548B" w:rsidP="0028223A">
      <w:pPr>
        <w:pStyle w:val="Default"/>
        <w:rPr>
          <w:rFonts w:ascii="Calibri" w:hAnsi="Calibri" w:cs="Calibri"/>
          <w:b/>
          <w:bCs/>
          <w:sz w:val="22"/>
          <w:szCs w:val="22"/>
        </w:rPr>
      </w:pPr>
    </w:p>
    <w:p w14:paraId="1B358A8F" w14:textId="77777777" w:rsidR="00C9797A" w:rsidRPr="00B73709" w:rsidRDefault="00C9797A" w:rsidP="0028223A">
      <w:pPr>
        <w:pStyle w:val="Default"/>
        <w:rPr>
          <w:rFonts w:ascii="Calibri" w:hAnsi="Calibri" w:cs="Calibri"/>
          <w:b/>
          <w:bCs/>
          <w:sz w:val="22"/>
          <w:szCs w:val="22"/>
        </w:rPr>
      </w:pPr>
    </w:p>
    <w:p w14:paraId="70115CE6" w14:textId="77777777" w:rsidR="00D7548B" w:rsidRPr="00B73709" w:rsidRDefault="00D7548B" w:rsidP="0028223A">
      <w:pPr>
        <w:pStyle w:val="Default"/>
        <w:spacing w:after="100" w:afterAutospacing="1"/>
        <w:rPr>
          <w:rFonts w:ascii="Calibri" w:hAnsi="Calibri" w:cs="Calibri"/>
          <w:sz w:val="22"/>
          <w:szCs w:val="22"/>
        </w:rPr>
      </w:pPr>
    </w:p>
    <w:p w14:paraId="6525D24C" w14:textId="77777777" w:rsidR="00C9797A" w:rsidRPr="00B73709" w:rsidRDefault="00C9797A" w:rsidP="0028223A">
      <w:pPr>
        <w:pStyle w:val="Default"/>
        <w:spacing w:after="100" w:afterAutospacing="1"/>
        <w:rPr>
          <w:rFonts w:ascii="Calibri" w:hAnsi="Calibri" w:cs="Calibri"/>
          <w:sz w:val="22"/>
          <w:szCs w:val="22"/>
        </w:rPr>
      </w:pPr>
    </w:p>
    <w:p w14:paraId="7701996E" w14:textId="77777777" w:rsidR="00C9797A" w:rsidRPr="00B73709" w:rsidRDefault="00C9797A" w:rsidP="0028223A">
      <w:pPr>
        <w:pStyle w:val="Default"/>
        <w:spacing w:after="100" w:afterAutospacing="1"/>
        <w:rPr>
          <w:rFonts w:ascii="Calibri" w:hAnsi="Calibri" w:cs="Calibri"/>
          <w:sz w:val="22"/>
          <w:szCs w:val="22"/>
        </w:rPr>
      </w:pPr>
    </w:p>
    <w:p w14:paraId="1367F96A" w14:textId="77777777" w:rsidR="00C9797A" w:rsidRPr="00B73709" w:rsidRDefault="00C9797A" w:rsidP="0028223A">
      <w:pPr>
        <w:pStyle w:val="Default"/>
        <w:spacing w:after="100" w:afterAutospacing="1"/>
        <w:rPr>
          <w:rFonts w:ascii="Calibri" w:hAnsi="Calibri" w:cs="Calibri"/>
          <w:sz w:val="22"/>
          <w:szCs w:val="22"/>
        </w:rPr>
      </w:pPr>
    </w:p>
    <w:p w14:paraId="16D81314" w14:textId="77777777" w:rsidR="00C9797A" w:rsidRPr="00B73709" w:rsidRDefault="00C9797A" w:rsidP="0028223A">
      <w:pPr>
        <w:pStyle w:val="Default"/>
        <w:spacing w:after="100" w:afterAutospacing="1"/>
        <w:rPr>
          <w:rFonts w:ascii="Calibri" w:hAnsi="Calibri" w:cs="Calibri"/>
          <w:sz w:val="22"/>
          <w:szCs w:val="22"/>
        </w:rPr>
      </w:pPr>
    </w:p>
    <w:p w14:paraId="7A60A940" w14:textId="77777777" w:rsidR="00C9797A" w:rsidRPr="00B73709" w:rsidRDefault="00C9797A" w:rsidP="0028223A">
      <w:pPr>
        <w:pStyle w:val="Default"/>
        <w:spacing w:after="100" w:afterAutospacing="1"/>
        <w:rPr>
          <w:rFonts w:ascii="Calibri" w:hAnsi="Calibri" w:cs="Calibri"/>
          <w:sz w:val="22"/>
          <w:szCs w:val="22"/>
        </w:rPr>
        <w:sectPr w:rsidR="00C9797A" w:rsidRPr="00B73709" w:rsidSect="0028223A">
          <w:headerReference w:type="default" r:id="rId8"/>
          <w:footerReference w:type="default" r:id="rId9"/>
          <w:pgSz w:w="11906" w:h="16838" w:code="9"/>
          <w:pgMar w:top="1304" w:right="1361" w:bottom="1361" w:left="1701" w:header="510" w:footer="567" w:gutter="0"/>
          <w:pgNumType w:start="1" w:chapStyle="1"/>
          <w:cols w:space="708"/>
          <w:docGrid w:linePitch="360"/>
        </w:sectPr>
      </w:pPr>
    </w:p>
    <w:p w14:paraId="6949E4EC" w14:textId="77777777" w:rsidR="00767209" w:rsidRPr="00B73709" w:rsidRDefault="00F30991" w:rsidP="0028223A">
      <w:pPr>
        <w:pStyle w:val="1"/>
        <w:numPr>
          <w:ilvl w:val="0"/>
          <w:numId w:val="0"/>
        </w:numPr>
        <w:spacing w:before="0" w:after="0" w:line="240" w:lineRule="auto"/>
        <w:jc w:val="center"/>
        <w:rPr>
          <w:rFonts w:ascii="Calibri" w:hAnsi="Calibri" w:cs="Calibri"/>
          <w:color w:val="auto"/>
          <w:sz w:val="22"/>
          <w:szCs w:val="22"/>
          <w:lang w:val="el-GR"/>
        </w:rPr>
      </w:pPr>
      <w:bookmarkStart w:id="0" w:name="_Toc343763534"/>
      <w:bookmarkStart w:id="1" w:name="_Toc343763800"/>
      <w:r w:rsidRPr="00B73709">
        <w:rPr>
          <w:rFonts w:ascii="Calibri" w:hAnsi="Calibri" w:cs="Calibri"/>
          <w:color w:val="auto"/>
          <w:sz w:val="22"/>
          <w:szCs w:val="22"/>
          <w:lang w:val="el-GR"/>
        </w:rPr>
        <w:br w:type="page"/>
      </w:r>
    </w:p>
    <w:p w14:paraId="52E0287F" w14:textId="77777777" w:rsidR="00D7548B" w:rsidRPr="00B73709" w:rsidRDefault="00D7548B" w:rsidP="0028223A">
      <w:pPr>
        <w:pStyle w:val="1"/>
        <w:numPr>
          <w:ilvl w:val="0"/>
          <w:numId w:val="0"/>
        </w:numPr>
        <w:spacing w:before="0" w:after="0" w:line="240" w:lineRule="auto"/>
        <w:jc w:val="center"/>
        <w:rPr>
          <w:rFonts w:ascii="Calibri" w:hAnsi="Calibri" w:cs="Calibri"/>
          <w:color w:val="auto"/>
          <w:sz w:val="22"/>
          <w:szCs w:val="22"/>
          <w:lang w:val="el-GR"/>
        </w:rPr>
      </w:pPr>
      <w:r w:rsidRPr="00B73709">
        <w:rPr>
          <w:rFonts w:ascii="Calibri" w:hAnsi="Calibri" w:cs="Calibri"/>
          <w:color w:val="auto"/>
          <w:sz w:val="22"/>
          <w:szCs w:val="22"/>
          <w:lang w:val="el-GR"/>
        </w:rPr>
        <w:lastRenderedPageBreak/>
        <w:t>Άρθρο 1</w:t>
      </w:r>
      <w:bookmarkEnd w:id="0"/>
      <w:bookmarkEnd w:id="1"/>
    </w:p>
    <w:p w14:paraId="7C7E6627" w14:textId="353E063B" w:rsidR="00D7548B" w:rsidRPr="002D44BB" w:rsidRDefault="00D7548B" w:rsidP="0028223A">
      <w:pPr>
        <w:pStyle w:val="1"/>
        <w:numPr>
          <w:ilvl w:val="0"/>
          <w:numId w:val="0"/>
        </w:numPr>
        <w:spacing w:before="0" w:after="120" w:line="240" w:lineRule="auto"/>
        <w:jc w:val="center"/>
        <w:rPr>
          <w:rFonts w:ascii="Calibri" w:hAnsi="Calibri" w:cs="Calibri"/>
          <w:color w:val="auto"/>
          <w:sz w:val="22"/>
          <w:szCs w:val="22"/>
          <w:lang w:val="el-GR"/>
        </w:rPr>
      </w:pPr>
      <w:bookmarkStart w:id="2" w:name="_Toc343763535"/>
      <w:bookmarkStart w:id="3" w:name="_Toc343763801"/>
      <w:r w:rsidRPr="00B73709">
        <w:rPr>
          <w:rFonts w:ascii="Calibri" w:hAnsi="Calibri" w:cs="Calibri"/>
          <w:color w:val="auto"/>
          <w:sz w:val="22"/>
          <w:szCs w:val="22"/>
          <w:lang w:val="el-GR"/>
        </w:rPr>
        <w:t>Αντικείμενο</w:t>
      </w:r>
      <w:bookmarkEnd w:id="2"/>
      <w:bookmarkEnd w:id="3"/>
      <w:r w:rsidR="002D44BB" w:rsidRPr="00C511B9">
        <w:rPr>
          <w:rFonts w:ascii="Calibri" w:hAnsi="Calibri" w:cs="Calibri"/>
          <w:color w:val="auto"/>
          <w:sz w:val="22"/>
          <w:szCs w:val="22"/>
          <w:lang w:val="el-GR"/>
        </w:rPr>
        <w:t>-</w:t>
      </w:r>
      <w:r w:rsidR="002D44BB">
        <w:rPr>
          <w:rFonts w:ascii="Calibri" w:hAnsi="Calibri" w:cs="Calibri"/>
          <w:color w:val="auto"/>
          <w:sz w:val="22"/>
          <w:szCs w:val="22"/>
          <w:lang w:val="el-GR"/>
        </w:rPr>
        <w:t>Πεδίο Εφαρμογής</w:t>
      </w:r>
    </w:p>
    <w:p w14:paraId="1821D417" w14:textId="43797700" w:rsidR="00E71784" w:rsidRPr="00B73709" w:rsidRDefault="004354F2" w:rsidP="0028223A">
      <w:pPr>
        <w:pStyle w:val="a7"/>
        <w:tabs>
          <w:tab w:val="left" w:pos="284"/>
        </w:tabs>
        <w:suppressAutoHyphens/>
        <w:overflowPunct/>
        <w:autoSpaceDE/>
        <w:autoSpaceDN/>
        <w:adjustRightInd/>
        <w:spacing w:after="120" w:line="240" w:lineRule="auto"/>
        <w:ind w:left="0"/>
        <w:textAlignment w:val="auto"/>
        <w:rPr>
          <w:rFonts w:ascii="Calibri" w:hAnsi="Calibri" w:cs="Calibri"/>
          <w:sz w:val="22"/>
          <w:szCs w:val="22"/>
        </w:rPr>
      </w:pPr>
      <w:r w:rsidRPr="00B73709">
        <w:rPr>
          <w:rFonts w:ascii="Calibri" w:hAnsi="Calibri" w:cs="Calibri"/>
          <w:sz w:val="22"/>
          <w:szCs w:val="22"/>
          <w:lang w:val="el-GR"/>
        </w:rPr>
        <w:t xml:space="preserve">1. </w:t>
      </w:r>
      <w:r w:rsidR="00C9797A" w:rsidRPr="00B73709">
        <w:rPr>
          <w:rFonts w:ascii="Calibri" w:hAnsi="Calibri" w:cs="Calibri"/>
          <w:sz w:val="22"/>
          <w:szCs w:val="22"/>
          <w:lang w:val="el-GR"/>
        </w:rPr>
        <w:t xml:space="preserve"> </w:t>
      </w:r>
      <w:r w:rsidR="00D7548B" w:rsidRPr="00B73709">
        <w:rPr>
          <w:rFonts w:ascii="Calibri" w:hAnsi="Calibri" w:cs="Calibri"/>
          <w:sz w:val="22"/>
          <w:szCs w:val="22"/>
        </w:rPr>
        <w:t xml:space="preserve">Αντικείμενο του παρόντος αποτελεί ο καθορισμός των αρχών και διαδικασιών για την </w:t>
      </w:r>
      <w:r w:rsidR="000A03A1">
        <w:rPr>
          <w:rFonts w:ascii="Calibri" w:hAnsi="Calibri" w:cs="Calibri"/>
          <w:sz w:val="22"/>
          <w:szCs w:val="22"/>
          <w:lang w:val="el-GR"/>
        </w:rPr>
        <w:t>σύναψη</w:t>
      </w:r>
      <w:r w:rsidR="000A03A1" w:rsidRPr="00B73709">
        <w:rPr>
          <w:rFonts w:ascii="Calibri" w:hAnsi="Calibri" w:cs="Calibri"/>
          <w:sz w:val="22"/>
          <w:szCs w:val="22"/>
        </w:rPr>
        <w:t xml:space="preserve"> </w:t>
      </w:r>
      <w:r w:rsidR="00D7548B" w:rsidRPr="00B73709">
        <w:rPr>
          <w:rFonts w:ascii="Calibri" w:hAnsi="Calibri" w:cs="Calibri"/>
          <w:sz w:val="22"/>
          <w:szCs w:val="22"/>
        </w:rPr>
        <w:t xml:space="preserve">συμβάσεων </w:t>
      </w:r>
      <w:r w:rsidR="008A11C2" w:rsidRPr="00B73709">
        <w:rPr>
          <w:rFonts w:ascii="Calibri" w:hAnsi="Calibri" w:cs="Calibri"/>
          <w:sz w:val="22"/>
          <w:szCs w:val="22"/>
          <w:lang w:val="el-GR"/>
        </w:rPr>
        <w:t>έργων, προμηθειών και υπηρεσιών</w:t>
      </w:r>
      <w:r w:rsidR="00CC0105" w:rsidRPr="00B73709">
        <w:rPr>
          <w:rFonts w:ascii="Calibri" w:hAnsi="Calibri" w:cs="Calibri"/>
          <w:sz w:val="22"/>
          <w:szCs w:val="22"/>
          <w:lang w:val="el-GR"/>
        </w:rPr>
        <w:t xml:space="preserve"> </w:t>
      </w:r>
      <w:r w:rsidR="00D7548B" w:rsidRPr="00B73709">
        <w:rPr>
          <w:rFonts w:ascii="Calibri" w:hAnsi="Calibri" w:cs="Calibri"/>
          <w:sz w:val="22"/>
          <w:szCs w:val="22"/>
        </w:rPr>
        <w:t xml:space="preserve">από το Νομικό Πρόσωπο Ιδιωτικού Δικαίου με την επωνυμία </w:t>
      </w:r>
      <w:r w:rsidR="00FD4B49">
        <w:rPr>
          <w:rFonts w:ascii="Calibri" w:hAnsi="Calibri" w:cs="Calibri"/>
          <w:sz w:val="22"/>
          <w:szCs w:val="22"/>
          <w:lang w:val="el-GR"/>
        </w:rPr>
        <w:t>«</w:t>
      </w:r>
      <w:r w:rsidR="00D60101" w:rsidRPr="00B73709">
        <w:rPr>
          <w:rFonts w:ascii="Calibri" w:hAnsi="Calibri" w:cs="Calibri"/>
          <w:sz w:val="22"/>
          <w:szCs w:val="22"/>
          <w:lang w:val="el-GR"/>
        </w:rPr>
        <w:t>………………………………</w:t>
      </w:r>
      <w:r w:rsidR="00FD4B49">
        <w:rPr>
          <w:rFonts w:ascii="Calibri" w:hAnsi="Calibri" w:cs="Calibri"/>
          <w:sz w:val="22"/>
          <w:szCs w:val="22"/>
          <w:lang w:val="el-GR"/>
        </w:rPr>
        <w:t>»</w:t>
      </w:r>
      <w:r w:rsidR="000A03A1">
        <w:rPr>
          <w:rFonts w:ascii="Calibri" w:hAnsi="Calibri" w:cs="Calibri"/>
          <w:sz w:val="22"/>
          <w:szCs w:val="22"/>
          <w:lang w:val="el-GR"/>
        </w:rPr>
        <w:t xml:space="preserve">, εφεξής </w:t>
      </w:r>
      <w:r w:rsidR="008B3725">
        <w:rPr>
          <w:rFonts w:ascii="Calibri" w:hAnsi="Calibri" w:cs="Calibri"/>
          <w:sz w:val="22"/>
          <w:szCs w:val="22"/>
          <w:lang w:val="el-GR"/>
        </w:rPr>
        <w:t>αποκαλούμενος ως «Φορέας»</w:t>
      </w:r>
      <w:r w:rsidR="00A41D53" w:rsidRPr="00A41D53">
        <w:rPr>
          <w:rFonts w:ascii="Calibri" w:hAnsi="Calibri" w:cs="Calibri"/>
          <w:sz w:val="22"/>
          <w:szCs w:val="22"/>
          <w:lang w:val="el-GR"/>
        </w:rPr>
        <w:t>.</w:t>
      </w:r>
    </w:p>
    <w:p w14:paraId="608F7C35" w14:textId="164FCFBE" w:rsidR="00FC74AA" w:rsidRPr="00725F3A" w:rsidRDefault="00BF1444" w:rsidP="0028223A">
      <w:pPr>
        <w:pStyle w:val="ListParagraph1"/>
        <w:numPr>
          <w:ilvl w:val="0"/>
          <w:numId w:val="2"/>
        </w:numPr>
        <w:tabs>
          <w:tab w:val="clear" w:pos="578"/>
          <w:tab w:val="left" w:pos="284"/>
        </w:tabs>
        <w:spacing w:after="120" w:line="240" w:lineRule="auto"/>
        <w:ind w:left="0" w:firstLine="0"/>
        <w:rPr>
          <w:lang w:val="el-GR"/>
        </w:rPr>
      </w:pPr>
      <w:r w:rsidRPr="00725F3A">
        <w:rPr>
          <w:lang w:val="el-GR"/>
        </w:rPr>
        <w:t xml:space="preserve">Το παρόν </w:t>
      </w:r>
      <w:r w:rsidR="00D7548B" w:rsidRPr="00725F3A">
        <w:rPr>
          <w:lang w:val="el-GR"/>
        </w:rPr>
        <w:t xml:space="preserve">αποσκοπεί στην εξασφάλιση </w:t>
      </w:r>
      <w:r w:rsidR="00725F3A" w:rsidRPr="00725F3A">
        <w:rPr>
          <w:lang w:val="el-GR"/>
        </w:rPr>
        <w:t>χρηστής δημοσιονομικής διαχείρισης, της ίσης μεταχείρισης και της διαφάνειας</w:t>
      </w:r>
      <w:r w:rsidR="00725F3A" w:rsidRPr="00725F3A" w:rsidDel="00725F3A">
        <w:rPr>
          <w:lang w:val="el-GR"/>
        </w:rPr>
        <w:t xml:space="preserve"> </w:t>
      </w:r>
      <w:r w:rsidR="00D7548B" w:rsidRPr="00725F3A">
        <w:rPr>
          <w:lang w:val="el-GR"/>
        </w:rPr>
        <w:t xml:space="preserve">που απαιτείται κατά </w:t>
      </w:r>
      <w:r w:rsidR="00725F3A" w:rsidRPr="00725F3A">
        <w:rPr>
          <w:lang w:val="el-GR"/>
        </w:rPr>
        <w:t>σύναψη συμβάσεων συγχρηματοδοτούμενων έργων, προμηθειών και υπηρεσιών</w:t>
      </w:r>
      <w:r w:rsidR="00FC74AA" w:rsidRPr="00725F3A">
        <w:rPr>
          <w:lang w:val="el-GR"/>
        </w:rPr>
        <w:t xml:space="preserve">, που </w:t>
      </w:r>
      <w:r w:rsidR="00725F3A">
        <w:rPr>
          <w:lang w:val="el-GR"/>
        </w:rPr>
        <w:t>υλοποιούνται</w:t>
      </w:r>
      <w:r w:rsidR="00FC74AA" w:rsidRPr="00725F3A">
        <w:rPr>
          <w:lang w:val="el-GR"/>
        </w:rPr>
        <w:t xml:space="preserve"> από τον Φορέα, στο πλαίσιο του Στρατηγικού Σχεδίου Κοινής Αγροτικής Πολιτικής (ΣΣ ΚΑΠ). </w:t>
      </w:r>
    </w:p>
    <w:p w14:paraId="704D8303" w14:textId="77777777" w:rsidR="00767209" w:rsidRPr="00B73709" w:rsidRDefault="00767209" w:rsidP="0028223A">
      <w:pPr>
        <w:pStyle w:val="1"/>
        <w:numPr>
          <w:ilvl w:val="0"/>
          <w:numId w:val="0"/>
        </w:numPr>
        <w:spacing w:before="0" w:after="0" w:line="240" w:lineRule="auto"/>
        <w:jc w:val="center"/>
        <w:rPr>
          <w:rFonts w:ascii="Calibri" w:hAnsi="Calibri" w:cs="Calibri"/>
          <w:color w:val="auto"/>
          <w:sz w:val="22"/>
          <w:szCs w:val="22"/>
          <w:lang w:val="el-GR"/>
        </w:rPr>
      </w:pPr>
      <w:bookmarkStart w:id="4" w:name="_Toc343763536"/>
      <w:bookmarkStart w:id="5" w:name="_Toc343763802"/>
    </w:p>
    <w:p w14:paraId="68A7EBDE" w14:textId="77777777" w:rsidR="00D7548B" w:rsidRPr="00B73709" w:rsidRDefault="00D7548B" w:rsidP="0028223A">
      <w:pPr>
        <w:pStyle w:val="1"/>
        <w:numPr>
          <w:ilvl w:val="0"/>
          <w:numId w:val="0"/>
        </w:numPr>
        <w:spacing w:before="0" w:after="0" w:line="240" w:lineRule="auto"/>
        <w:jc w:val="center"/>
        <w:rPr>
          <w:rFonts w:ascii="Calibri" w:hAnsi="Calibri" w:cs="Calibri"/>
          <w:color w:val="auto"/>
          <w:sz w:val="22"/>
          <w:szCs w:val="22"/>
          <w:lang w:val="el-GR"/>
        </w:rPr>
      </w:pPr>
      <w:r w:rsidRPr="00B73709">
        <w:rPr>
          <w:rFonts w:ascii="Calibri" w:hAnsi="Calibri" w:cs="Calibri"/>
          <w:color w:val="auto"/>
          <w:sz w:val="22"/>
          <w:szCs w:val="22"/>
          <w:lang w:val="el-GR"/>
        </w:rPr>
        <w:t>Άρθρο 2</w:t>
      </w:r>
      <w:bookmarkEnd w:id="4"/>
      <w:bookmarkEnd w:id="5"/>
    </w:p>
    <w:p w14:paraId="0D10A581" w14:textId="77777777" w:rsidR="00D7548B" w:rsidRPr="00B73709" w:rsidRDefault="00D7548B" w:rsidP="0028223A">
      <w:pPr>
        <w:pStyle w:val="1"/>
        <w:numPr>
          <w:ilvl w:val="0"/>
          <w:numId w:val="0"/>
        </w:numPr>
        <w:spacing w:before="0" w:after="120" w:line="240" w:lineRule="auto"/>
        <w:jc w:val="center"/>
        <w:rPr>
          <w:rFonts w:ascii="Calibri" w:hAnsi="Calibri" w:cs="Calibri"/>
          <w:color w:val="auto"/>
          <w:sz w:val="22"/>
          <w:szCs w:val="22"/>
          <w:lang w:val="el-GR"/>
        </w:rPr>
      </w:pPr>
      <w:bookmarkStart w:id="6" w:name="_Toc343763539"/>
      <w:bookmarkStart w:id="7" w:name="_Toc343763805"/>
      <w:r w:rsidRPr="00B73709">
        <w:rPr>
          <w:rFonts w:ascii="Calibri" w:hAnsi="Calibri" w:cs="Calibri"/>
          <w:color w:val="auto"/>
          <w:sz w:val="22"/>
          <w:szCs w:val="22"/>
          <w:lang w:val="el-GR"/>
        </w:rPr>
        <w:t>Γενικές Αρχές</w:t>
      </w:r>
      <w:bookmarkEnd w:id="6"/>
      <w:bookmarkEnd w:id="7"/>
      <w:r w:rsidR="00830C77" w:rsidRPr="00B73709">
        <w:rPr>
          <w:rFonts w:ascii="Calibri" w:hAnsi="Calibri" w:cs="Calibri"/>
          <w:color w:val="auto"/>
          <w:sz w:val="22"/>
          <w:szCs w:val="22"/>
          <w:lang w:val="el-GR"/>
        </w:rPr>
        <w:t xml:space="preserve"> – Κανόνες Δεοντολογίας </w:t>
      </w:r>
    </w:p>
    <w:p w14:paraId="0FA512E6" w14:textId="01E59A7C" w:rsidR="000A03A1" w:rsidRDefault="00D7548B" w:rsidP="0028223A">
      <w:pPr>
        <w:pStyle w:val="ListParagraph1"/>
        <w:numPr>
          <w:ilvl w:val="0"/>
          <w:numId w:val="4"/>
        </w:numPr>
        <w:tabs>
          <w:tab w:val="left" w:pos="284"/>
        </w:tabs>
        <w:spacing w:after="120" w:line="240" w:lineRule="auto"/>
        <w:ind w:left="0" w:firstLine="0"/>
        <w:rPr>
          <w:lang w:val="el-GR"/>
        </w:rPr>
      </w:pPr>
      <w:r w:rsidRPr="00B73709">
        <w:rPr>
          <w:lang w:val="el-GR"/>
        </w:rPr>
        <w:t xml:space="preserve">Κατά τις διαδικασίες σύναψης και εκτέλεσης των συμβάσεων </w:t>
      </w:r>
      <w:r w:rsidR="000D4928" w:rsidRPr="00B73709">
        <w:rPr>
          <w:lang w:val="el-GR"/>
        </w:rPr>
        <w:t>τηρούνται οι</w:t>
      </w:r>
      <w:r w:rsidRPr="00B73709">
        <w:rPr>
          <w:lang w:val="el-GR"/>
        </w:rPr>
        <w:t xml:space="preserve"> αρχές της ίσης μεταχείρισης, της αναλογικότητας, τ</w:t>
      </w:r>
      <w:r w:rsidR="000D4928" w:rsidRPr="00B73709">
        <w:rPr>
          <w:lang w:val="el-GR"/>
        </w:rPr>
        <w:t>ης αμοιβαίας αναγνώρισης και οι</w:t>
      </w:r>
      <w:r w:rsidRPr="00B73709">
        <w:rPr>
          <w:lang w:val="el-GR"/>
        </w:rPr>
        <w:t xml:space="preserve"> υποχρεώσεις διαφάνειας, λειτουργώντας με γνώμονα τη διασφάλιση συνθηκών ελεύθερου ανταγωνισμού, </w:t>
      </w:r>
      <w:r w:rsidR="00524FC3">
        <w:rPr>
          <w:lang w:val="el-GR"/>
        </w:rPr>
        <w:t>της</w:t>
      </w:r>
      <w:r w:rsidRPr="00B73709">
        <w:rPr>
          <w:lang w:val="el-GR"/>
        </w:rPr>
        <w:t xml:space="preserve"> προστασίας του Δημοσίου </w:t>
      </w:r>
      <w:r w:rsidR="001E365B" w:rsidRPr="00B73709">
        <w:rPr>
          <w:lang w:val="el-GR"/>
        </w:rPr>
        <w:t>Σ</w:t>
      </w:r>
      <w:r w:rsidRPr="00B73709">
        <w:rPr>
          <w:lang w:val="el-GR"/>
        </w:rPr>
        <w:t>υμφέροντος</w:t>
      </w:r>
      <w:r w:rsidR="00524FC3">
        <w:rPr>
          <w:lang w:val="el-GR"/>
        </w:rPr>
        <w:t>,</w:t>
      </w:r>
      <w:r w:rsidRPr="00B73709">
        <w:rPr>
          <w:lang w:val="el-GR"/>
        </w:rPr>
        <w:t xml:space="preserve"> τη βέλτιστη χρησιμοποίηση των δημοσίων ή άλλων πόρων</w:t>
      </w:r>
      <w:r w:rsidR="00524FC3" w:rsidRPr="00524FC3">
        <w:t xml:space="preserve"> </w:t>
      </w:r>
      <w:r w:rsidR="00524FC3">
        <w:rPr>
          <w:lang w:val="el-GR"/>
        </w:rPr>
        <w:t xml:space="preserve">και </w:t>
      </w:r>
      <w:r w:rsidR="00524FC3" w:rsidRPr="00524FC3">
        <w:rPr>
          <w:lang w:val="el-GR"/>
        </w:rPr>
        <w:t>της προστασίας του περιβάλλοντος και της βιώσιμης και αειφόρου ανάπτυξης</w:t>
      </w:r>
      <w:r w:rsidRPr="00B73709">
        <w:rPr>
          <w:lang w:val="el-GR"/>
        </w:rPr>
        <w:t>.</w:t>
      </w:r>
    </w:p>
    <w:p w14:paraId="52A9F105" w14:textId="32BB394E" w:rsidR="00D7548B" w:rsidRPr="000A03A1" w:rsidRDefault="000A03A1" w:rsidP="0028223A">
      <w:pPr>
        <w:pStyle w:val="ListParagraph1"/>
        <w:numPr>
          <w:ilvl w:val="0"/>
          <w:numId w:val="4"/>
        </w:numPr>
        <w:tabs>
          <w:tab w:val="left" w:pos="284"/>
        </w:tabs>
        <w:spacing w:after="120" w:line="240" w:lineRule="auto"/>
        <w:ind w:left="0" w:firstLine="0"/>
        <w:rPr>
          <w:lang w:val="el-GR"/>
        </w:rPr>
      </w:pPr>
      <w:r>
        <w:rPr>
          <w:lang w:val="el-GR"/>
        </w:rPr>
        <w:t>Ο Φορέας</w:t>
      </w:r>
      <w:r w:rsidR="00D7548B" w:rsidRPr="000A03A1">
        <w:rPr>
          <w:lang w:val="el-GR"/>
        </w:rPr>
        <w:t xml:space="preserve"> </w:t>
      </w:r>
      <w:r w:rsidR="008B3725">
        <w:rPr>
          <w:lang w:val="el-GR"/>
        </w:rPr>
        <w:t xml:space="preserve">υποχρεούται να εφαρμόζει το ισχύον ενωσιακό και εθνικό πλαίσιο </w:t>
      </w:r>
      <w:r w:rsidR="00FB421B">
        <w:rPr>
          <w:lang w:val="el-GR"/>
        </w:rPr>
        <w:t>αναφορικά με</w:t>
      </w:r>
      <w:r w:rsidR="008B3725">
        <w:rPr>
          <w:lang w:val="el-GR"/>
        </w:rPr>
        <w:t xml:space="preserve"> του</w:t>
      </w:r>
      <w:r w:rsidR="00FB421B">
        <w:rPr>
          <w:lang w:val="el-GR"/>
        </w:rPr>
        <w:t>ς</w:t>
      </w:r>
      <w:r w:rsidR="008B3725">
        <w:rPr>
          <w:lang w:val="el-GR"/>
        </w:rPr>
        <w:t xml:space="preserve"> κανόνες και τις διαδικασίες που διέπουν τα συγχρηματοδοτούμενα προγράμματα και ιδίως το ΣΣ ΚΑΠ.  </w:t>
      </w:r>
    </w:p>
    <w:p w14:paraId="5C903EA2" w14:textId="54219BC0" w:rsidR="00C82888" w:rsidRPr="00B73709" w:rsidRDefault="000D4928" w:rsidP="0028223A">
      <w:pPr>
        <w:pStyle w:val="ListParagraph1"/>
        <w:numPr>
          <w:ilvl w:val="0"/>
          <w:numId w:val="4"/>
        </w:numPr>
        <w:tabs>
          <w:tab w:val="left" w:pos="284"/>
        </w:tabs>
        <w:spacing w:after="120" w:line="240" w:lineRule="auto"/>
        <w:ind w:left="0" w:firstLine="0"/>
        <w:rPr>
          <w:lang w:val="el-GR"/>
        </w:rPr>
      </w:pPr>
      <w:r w:rsidRPr="00B73709">
        <w:rPr>
          <w:lang w:val="el-GR"/>
        </w:rPr>
        <w:t>Κ</w:t>
      </w:r>
      <w:r w:rsidR="00C82888" w:rsidRPr="00B73709">
        <w:rPr>
          <w:lang w:val="el-GR"/>
        </w:rPr>
        <w:t xml:space="preserve">ατά την λειτουργία </w:t>
      </w:r>
      <w:r w:rsidRPr="00B73709">
        <w:rPr>
          <w:lang w:val="el-GR"/>
        </w:rPr>
        <w:t xml:space="preserve">του </w:t>
      </w:r>
      <w:r w:rsidR="006A28F9">
        <w:rPr>
          <w:lang w:val="el-GR"/>
        </w:rPr>
        <w:t>Φορέα</w:t>
      </w:r>
      <w:r w:rsidRPr="00B73709">
        <w:rPr>
          <w:lang w:val="el-GR"/>
        </w:rPr>
        <w:t xml:space="preserve"> και</w:t>
      </w:r>
      <w:r w:rsidR="00C82888" w:rsidRPr="00B73709">
        <w:rPr>
          <w:lang w:val="el-GR"/>
        </w:rPr>
        <w:t xml:space="preserve"> κατά την </w:t>
      </w:r>
      <w:r w:rsidR="000A03A1">
        <w:rPr>
          <w:lang w:val="el-GR"/>
        </w:rPr>
        <w:t xml:space="preserve">διαδικασία </w:t>
      </w:r>
      <w:r w:rsidR="000A03A1" w:rsidRPr="000A03A1">
        <w:rPr>
          <w:lang w:val="el-GR"/>
        </w:rPr>
        <w:t>σύναψη</w:t>
      </w:r>
      <w:r w:rsidR="000A03A1">
        <w:rPr>
          <w:lang w:val="el-GR"/>
        </w:rPr>
        <w:t>ς</w:t>
      </w:r>
      <w:r w:rsidR="000A03A1" w:rsidRPr="000A03A1">
        <w:rPr>
          <w:lang w:val="el-GR"/>
        </w:rPr>
        <w:t xml:space="preserve"> συμβάσεων </w:t>
      </w:r>
      <w:bookmarkStart w:id="8" w:name="_Hlk204598181"/>
      <w:r w:rsidR="000A03A1" w:rsidRPr="000A03A1">
        <w:rPr>
          <w:lang w:val="el-GR"/>
        </w:rPr>
        <w:t>έργων, προμηθειών και υπηρεσιών</w:t>
      </w:r>
      <w:bookmarkEnd w:id="8"/>
      <w:r w:rsidRPr="00CB7CF3">
        <w:rPr>
          <w:lang w:val="el-GR"/>
        </w:rPr>
        <w:t>, λαμβάνονται</w:t>
      </w:r>
      <w:r w:rsidR="00C82888" w:rsidRPr="00CB7CF3">
        <w:rPr>
          <w:lang w:val="el-GR"/>
        </w:rPr>
        <w:t xml:space="preserve"> τα απαραίτη</w:t>
      </w:r>
      <w:r w:rsidRPr="00CB7CF3">
        <w:rPr>
          <w:lang w:val="el-GR"/>
        </w:rPr>
        <w:t>τα εκείνα μέτρα και χρησιμοποιούνται</w:t>
      </w:r>
      <w:r w:rsidR="00C82888" w:rsidRPr="00CB7CF3">
        <w:rPr>
          <w:lang w:val="el-GR"/>
        </w:rPr>
        <w:t xml:space="preserve"> όλα τα πρόσφορα μέσα για:</w:t>
      </w:r>
    </w:p>
    <w:p w14:paraId="24BFA352" w14:textId="77777777"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Εχεμύθεια</w:t>
      </w:r>
      <w:r w:rsidRPr="00B73709">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14:paraId="66E94BCA" w14:textId="1E28AB1A"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Αποφυγή συγκρούσεως συμφερόντων</w:t>
      </w:r>
      <w:r w:rsidRPr="00B73709">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000A03A1" w:rsidRPr="000A03A1">
        <w:rPr>
          <w:lang w:val="el-GR"/>
        </w:rPr>
        <w:t>έργων, προμηθειών και υπηρεσιών</w:t>
      </w:r>
      <w:r w:rsidR="000A03A1">
        <w:rPr>
          <w:lang w:val="el-GR"/>
        </w:rPr>
        <w:t xml:space="preserve"> </w:t>
      </w:r>
      <w:r w:rsidRPr="00B73709">
        <w:rPr>
          <w:lang w:val="el-GR"/>
        </w:rPr>
        <w:t xml:space="preserve">σχεδιάζει και προετοιμάζει τη διαδικασία με σκοπό να αποφεύγονται στρεβλώσεις του </w:t>
      </w:r>
      <w:r w:rsidR="00B447B0" w:rsidRPr="00B73709">
        <w:rPr>
          <w:lang w:val="el-GR"/>
        </w:rPr>
        <w:t>υγιούς</w:t>
      </w:r>
      <w:r w:rsidRPr="00B73709">
        <w:rPr>
          <w:lang w:val="el-GR"/>
        </w:rPr>
        <w:t xml:space="preserve">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000A03A1" w:rsidRPr="000A03A1">
        <w:rPr>
          <w:lang w:val="el-GR"/>
        </w:rPr>
        <w:t xml:space="preserve">έργων, προμηθειών και </w:t>
      </w:r>
      <w:r w:rsidR="00CB7CF3" w:rsidRPr="000A03A1">
        <w:rPr>
          <w:lang w:val="el-GR"/>
        </w:rPr>
        <w:t>υπηρεσιών</w:t>
      </w:r>
      <w:r w:rsidR="00CB7CF3" w:rsidRPr="00B73709">
        <w:rPr>
          <w:lang w:val="el-GR"/>
        </w:rPr>
        <w:t xml:space="preserve"> ως</w:t>
      </w:r>
      <w:r w:rsidRPr="00B73709">
        <w:rPr>
          <w:lang w:val="el-GR"/>
        </w:rPr>
        <w:t xml:space="preserve"> υποψήφιοι / προσφέροντες,  των μελών των οργάνων Διοίκησης και των συγγενών τους έως δεύτερου βαθμού.</w:t>
      </w:r>
    </w:p>
    <w:p w14:paraId="1F0D7DC5" w14:textId="20DD5D79"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Δημοσιότητα και διαφάνεια:</w:t>
      </w:r>
      <w:r w:rsidRPr="00B73709">
        <w:rPr>
          <w:lang w:val="el-GR"/>
        </w:rPr>
        <w:t xml:space="preserve"> Γνωστοποιεί και δημοσιεύει ηλεκτρονικά και σε έντυπο ΜΜΕ, σύμφωνα με τα απαιτούμενα στον </w:t>
      </w:r>
      <w:r w:rsidRPr="00CB7CF3">
        <w:rPr>
          <w:lang w:val="el-GR"/>
        </w:rPr>
        <w:t>παρόντα Κανονισμό,</w:t>
      </w:r>
      <w:r w:rsidRPr="00B73709">
        <w:rPr>
          <w:lang w:val="el-GR"/>
        </w:rPr>
        <w:t xml:space="preserve"> τις ανακοινώσεις, προσκλήσεις και προκηρύξεις για την έναρξη διαδικασίας σύναψης Σύμβασης </w:t>
      </w:r>
      <w:r w:rsidR="000A03A1" w:rsidRPr="000A03A1">
        <w:rPr>
          <w:lang w:val="el-GR"/>
        </w:rPr>
        <w:t>έργ</w:t>
      </w:r>
      <w:r w:rsidR="000A03A1">
        <w:rPr>
          <w:lang w:val="el-GR"/>
        </w:rPr>
        <w:t>ου</w:t>
      </w:r>
      <w:r w:rsidR="000A03A1" w:rsidRPr="000A03A1">
        <w:rPr>
          <w:lang w:val="el-GR"/>
        </w:rPr>
        <w:t>, προμήθει</w:t>
      </w:r>
      <w:r w:rsidR="000A03A1">
        <w:rPr>
          <w:lang w:val="el-GR"/>
        </w:rPr>
        <w:t>ας</w:t>
      </w:r>
      <w:r w:rsidR="000A03A1" w:rsidRPr="000A03A1">
        <w:rPr>
          <w:lang w:val="el-GR"/>
        </w:rPr>
        <w:t xml:space="preserve"> και υπηρεσί</w:t>
      </w:r>
      <w:r w:rsidR="000A03A1">
        <w:rPr>
          <w:lang w:val="el-GR"/>
        </w:rPr>
        <w:t>ας</w:t>
      </w:r>
      <w:r w:rsidRPr="00B73709">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14:paraId="639EABEE" w14:textId="2FFCA169"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Προστασία Ανθρωπίνων δικαιωμάτων</w:t>
      </w:r>
      <w:r w:rsidRPr="00B73709">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w:t>
      </w:r>
      <w:r w:rsidRPr="00CB7CF3">
        <w:rPr>
          <w:lang w:val="el-GR"/>
        </w:rPr>
        <w:t xml:space="preserve">από την διαδικασία των </w:t>
      </w:r>
      <w:r w:rsidR="000A03A1" w:rsidRPr="000A03A1">
        <w:rPr>
          <w:lang w:val="el-GR"/>
        </w:rPr>
        <w:t>έργων, προμηθειών και υπηρεσιών</w:t>
      </w:r>
      <w:r w:rsidRPr="00B73709">
        <w:rPr>
          <w:lang w:val="el-GR"/>
        </w:rPr>
        <w:t>. Ιδιαίτερη έμφαση δίδεται στο συνταγματικά κατοχυρωμένο δικαίωμα της Εργασίας και των ελεύθερ</w:t>
      </w:r>
      <w:r w:rsidR="00F66399" w:rsidRPr="00B73709">
        <w:rPr>
          <w:lang w:val="el-GR"/>
        </w:rPr>
        <w:t xml:space="preserve">ων Συλλογικών διαπραγματεύσεων </w:t>
      </w:r>
      <w:r w:rsidRPr="00B73709">
        <w:rPr>
          <w:lang w:val="el-GR"/>
        </w:rPr>
        <w:t xml:space="preserve">και φροντίζει οι οικονομικοί φορείς που συνεργάζεται να τα διασφαλίζουν θέτοντας σχετικούς όρους στις προκηρύξεις και τις συμβάσεις που συνάπτει με αυτούς. Επίσης ιδιαίτερη έμφαση δίδει </w:t>
      </w:r>
      <w:r w:rsidR="00E13F2A">
        <w:rPr>
          <w:lang w:val="el-GR"/>
        </w:rPr>
        <w:t xml:space="preserve">ο </w:t>
      </w:r>
      <w:r w:rsidR="00E13F2A">
        <w:rPr>
          <w:lang w:val="el-GR"/>
        </w:rPr>
        <w:lastRenderedPageBreak/>
        <w:t>Φορέας</w:t>
      </w:r>
      <w:r w:rsidRPr="00B73709">
        <w:rPr>
          <w:lang w:val="el-GR"/>
        </w:rPr>
        <w:t xml:space="preserve"> στην εφαρμογή της αρχή</w:t>
      </w:r>
      <w:r w:rsidR="00CB08E0" w:rsidRPr="00B73709">
        <w:rPr>
          <w:lang w:val="el-GR"/>
        </w:rPr>
        <w:t>ς</w:t>
      </w:r>
      <w:r w:rsidRPr="00B73709">
        <w:rPr>
          <w:lang w:val="el-GR"/>
        </w:rPr>
        <w:t xml:space="preserve"> της ίσης μεταχείρισης και στην αποφυγή όλων των διακρίσεων που αφορούν στο φύλο, στις ικανότητες, στον σεξουαλικό προσδιορισμό, στην ηλικία, στην καταγωγή και φροντίζει να αποτυπώνεται η πρόθεση </w:t>
      </w:r>
      <w:r w:rsidR="00E13F2A">
        <w:rPr>
          <w:lang w:val="el-GR"/>
        </w:rPr>
        <w:t>του</w:t>
      </w:r>
      <w:r w:rsidR="00E13F2A" w:rsidRPr="00B73709">
        <w:rPr>
          <w:lang w:val="el-GR"/>
        </w:rPr>
        <w:t xml:space="preserve"> </w:t>
      </w:r>
      <w:r w:rsidRPr="00B73709">
        <w:rPr>
          <w:lang w:val="el-GR"/>
        </w:rPr>
        <w:t xml:space="preserve">αυτή σε όλες τις εκφάνσεις της λειτουργίας </w:t>
      </w:r>
      <w:r w:rsidR="00E13F2A">
        <w:rPr>
          <w:lang w:val="el-GR"/>
        </w:rPr>
        <w:t>του</w:t>
      </w:r>
      <w:r w:rsidRPr="00B73709">
        <w:rPr>
          <w:lang w:val="el-GR"/>
        </w:rPr>
        <w:t>.</w:t>
      </w:r>
    </w:p>
    <w:p w14:paraId="5936C099" w14:textId="77777777"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Προστασία Περιβάλλοντος</w:t>
      </w:r>
      <w:r w:rsidRPr="00B73709">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14:paraId="24878015" w14:textId="77777777"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Αποφυγή φαινομένων διαφθοράς</w:t>
      </w:r>
      <w:r w:rsidRPr="00B73709">
        <w:rPr>
          <w:lang w:val="el-GR"/>
        </w:rPr>
        <w:t xml:space="preserve">: </w:t>
      </w:r>
      <w:r w:rsidR="00535F86" w:rsidRPr="00B73709">
        <w:rPr>
          <w:lang w:val="el-GR"/>
        </w:rPr>
        <w:t xml:space="preserve"> Φ</w:t>
      </w:r>
      <w:r w:rsidRPr="00B73709">
        <w:rPr>
          <w:lang w:val="el-GR"/>
        </w:rPr>
        <w:t>ροντίζει να διασφαλ</w:t>
      </w:r>
      <w:r w:rsidR="00535F86" w:rsidRPr="00B73709">
        <w:rPr>
          <w:lang w:val="el-GR"/>
        </w:rPr>
        <w:t>ίζονται  όλες οι διαδικασίες</w:t>
      </w:r>
      <w:r w:rsidRPr="00B73709">
        <w:rPr>
          <w:lang w:val="el-GR"/>
        </w:rPr>
        <w:t xml:space="preserve">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w:t>
      </w:r>
      <w:r w:rsidR="00D60101" w:rsidRPr="00B73709">
        <w:rPr>
          <w:lang w:val="el-GR"/>
        </w:rPr>
        <w:t>Νόμιμος εκπρόσωπος -</w:t>
      </w:r>
      <w:r w:rsidRPr="00B73709">
        <w:rPr>
          <w:lang w:val="el-GR"/>
        </w:rPr>
        <w:t xml:space="preserve"> Πρόεδρος, Διοικητικό Συμβούλιο</w:t>
      </w:r>
      <w:r w:rsidR="00D60101" w:rsidRPr="00B73709">
        <w:rPr>
          <w:lang w:val="el-GR"/>
        </w:rPr>
        <w:t>, Γενική Συνέλευση</w:t>
      </w:r>
      <w:r w:rsidRPr="00B73709">
        <w:rPr>
          <w:lang w:val="el-GR"/>
        </w:rPr>
        <w:t>).</w:t>
      </w:r>
    </w:p>
    <w:p w14:paraId="7D495894" w14:textId="77777777" w:rsidR="00767209" w:rsidRPr="00B73709" w:rsidRDefault="00767209" w:rsidP="0028223A">
      <w:pPr>
        <w:pStyle w:val="1"/>
        <w:numPr>
          <w:ilvl w:val="0"/>
          <w:numId w:val="0"/>
        </w:numPr>
        <w:tabs>
          <w:tab w:val="left" w:pos="1960"/>
        </w:tabs>
        <w:spacing w:before="0" w:after="0" w:line="240" w:lineRule="auto"/>
        <w:jc w:val="center"/>
        <w:rPr>
          <w:rFonts w:ascii="Calibri" w:hAnsi="Calibri" w:cs="Calibri"/>
          <w:color w:val="auto"/>
          <w:sz w:val="22"/>
          <w:szCs w:val="22"/>
          <w:lang w:val="el-GR"/>
        </w:rPr>
      </w:pPr>
      <w:bookmarkStart w:id="9" w:name="_Toc343763817"/>
      <w:bookmarkStart w:id="10" w:name="_Toc343763540"/>
      <w:bookmarkStart w:id="11" w:name="_Toc343763808"/>
      <w:bookmarkEnd w:id="9"/>
    </w:p>
    <w:p w14:paraId="6EAA6564" w14:textId="77777777" w:rsidR="00BB463A" w:rsidRPr="00B73709" w:rsidRDefault="002113F2" w:rsidP="0028223A">
      <w:pPr>
        <w:pStyle w:val="ListParagraph1"/>
        <w:spacing w:after="0" w:line="240" w:lineRule="auto"/>
        <w:ind w:left="0"/>
        <w:rPr>
          <w:lang w:val="el-GR"/>
        </w:rPr>
      </w:pPr>
      <w:bookmarkStart w:id="12" w:name="_Toc343763816"/>
      <w:bookmarkEnd w:id="10"/>
      <w:bookmarkEnd w:id="11"/>
      <w:r w:rsidRPr="00B73709">
        <w:rPr>
          <w:lang w:val="el-GR"/>
        </w:rPr>
        <w:t xml:space="preserve">    </w:t>
      </w:r>
      <w:bookmarkEnd w:id="12"/>
    </w:p>
    <w:p w14:paraId="1A009BDA" w14:textId="42E9F32D" w:rsidR="00D7548B" w:rsidRPr="00B73709" w:rsidRDefault="00D7548B" w:rsidP="0028223A">
      <w:pPr>
        <w:pStyle w:val="1"/>
        <w:numPr>
          <w:ilvl w:val="0"/>
          <w:numId w:val="0"/>
        </w:numPr>
        <w:spacing w:before="0" w:after="0" w:line="240" w:lineRule="auto"/>
        <w:jc w:val="center"/>
        <w:rPr>
          <w:rFonts w:ascii="Calibri" w:hAnsi="Calibri" w:cs="Calibri"/>
          <w:color w:val="auto"/>
          <w:sz w:val="22"/>
          <w:szCs w:val="22"/>
          <w:lang w:val="el-GR"/>
        </w:rPr>
      </w:pPr>
      <w:bookmarkStart w:id="13" w:name="_Toc343763548"/>
      <w:bookmarkStart w:id="14" w:name="_Toc343763818"/>
      <w:r w:rsidRPr="00B73709">
        <w:rPr>
          <w:rFonts w:ascii="Calibri" w:hAnsi="Calibri" w:cs="Calibri"/>
          <w:color w:val="auto"/>
          <w:sz w:val="22"/>
          <w:szCs w:val="22"/>
          <w:lang w:val="el-GR"/>
        </w:rPr>
        <w:t xml:space="preserve">Άρθρο </w:t>
      </w:r>
      <w:bookmarkEnd w:id="13"/>
      <w:bookmarkEnd w:id="14"/>
      <w:r w:rsidR="008B3725">
        <w:rPr>
          <w:rFonts w:ascii="Calibri" w:hAnsi="Calibri" w:cs="Calibri"/>
          <w:color w:val="auto"/>
          <w:sz w:val="22"/>
          <w:szCs w:val="22"/>
          <w:lang w:val="el-GR"/>
        </w:rPr>
        <w:t>3</w:t>
      </w:r>
    </w:p>
    <w:p w14:paraId="2467AAAD" w14:textId="77777777" w:rsidR="00D7548B" w:rsidRPr="00B73709" w:rsidRDefault="00D7548B" w:rsidP="0028223A">
      <w:pPr>
        <w:pStyle w:val="1"/>
        <w:numPr>
          <w:ilvl w:val="0"/>
          <w:numId w:val="0"/>
        </w:numPr>
        <w:spacing w:before="0" w:after="120" w:line="240" w:lineRule="auto"/>
        <w:jc w:val="center"/>
        <w:rPr>
          <w:rFonts w:ascii="Calibri" w:hAnsi="Calibri" w:cs="Calibri"/>
          <w:color w:val="auto"/>
          <w:sz w:val="22"/>
          <w:szCs w:val="22"/>
          <w:lang w:val="el-GR"/>
        </w:rPr>
      </w:pPr>
      <w:bookmarkStart w:id="15" w:name="_Toc343763549"/>
      <w:bookmarkStart w:id="16" w:name="_Toc343763819"/>
      <w:r w:rsidRPr="00B73709">
        <w:rPr>
          <w:rFonts w:ascii="Calibri" w:hAnsi="Calibri" w:cs="Calibri"/>
          <w:color w:val="auto"/>
          <w:sz w:val="22"/>
          <w:szCs w:val="22"/>
          <w:lang w:val="el-GR"/>
        </w:rPr>
        <w:t xml:space="preserve">Διαδικασίες ανάθεσης </w:t>
      </w:r>
      <w:bookmarkEnd w:id="15"/>
      <w:bookmarkEnd w:id="16"/>
    </w:p>
    <w:p w14:paraId="380B7654" w14:textId="2422E1E3" w:rsidR="00D7548B" w:rsidRPr="00B73709" w:rsidRDefault="00D7548B" w:rsidP="0028223A">
      <w:pPr>
        <w:pStyle w:val="ListParagraph1"/>
        <w:numPr>
          <w:ilvl w:val="0"/>
          <w:numId w:val="5"/>
        </w:numPr>
        <w:tabs>
          <w:tab w:val="left" w:pos="284"/>
        </w:tabs>
        <w:spacing w:after="120" w:line="240" w:lineRule="auto"/>
        <w:ind w:left="0" w:firstLine="0"/>
        <w:rPr>
          <w:lang w:val="el-GR"/>
        </w:rPr>
      </w:pPr>
      <w:r w:rsidRPr="00B73709">
        <w:rPr>
          <w:lang w:val="el-GR"/>
        </w:rPr>
        <w:t xml:space="preserve">Η ανάθεση σύμβασης, η οποία εμπίπτει στο πεδίο εφαρμογής του παρόντος, διενεργείται </w:t>
      </w:r>
      <w:r w:rsidR="00725F3A">
        <w:rPr>
          <w:lang w:val="el-GR"/>
        </w:rPr>
        <w:t>με</w:t>
      </w:r>
      <w:r w:rsidR="00725F3A" w:rsidRPr="00B73709">
        <w:rPr>
          <w:lang w:val="el-GR"/>
        </w:rPr>
        <w:t xml:space="preserve"> </w:t>
      </w:r>
      <w:r w:rsidRPr="00B73709">
        <w:rPr>
          <w:lang w:val="el-GR"/>
        </w:rPr>
        <w:t xml:space="preserve">τις ακόλουθες διαδικασίες: </w:t>
      </w:r>
    </w:p>
    <w:p w14:paraId="2AC7594C" w14:textId="0BED2C3C" w:rsidR="00D7548B" w:rsidRPr="00B73709" w:rsidRDefault="00D7548B" w:rsidP="0028223A">
      <w:pPr>
        <w:pStyle w:val="ListParagraph1"/>
        <w:tabs>
          <w:tab w:val="left" w:pos="284"/>
        </w:tabs>
        <w:spacing w:after="0" w:line="240" w:lineRule="auto"/>
        <w:ind w:left="284"/>
        <w:rPr>
          <w:lang w:val="el-GR"/>
        </w:rPr>
      </w:pPr>
      <w:r w:rsidRPr="00B73709">
        <w:rPr>
          <w:lang w:val="el-GR"/>
        </w:rPr>
        <w:t>α.</w:t>
      </w:r>
      <w:r w:rsidRPr="00B73709">
        <w:rPr>
          <w:lang w:val="el-GR"/>
        </w:rPr>
        <w:tab/>
      </w:r>
      <w:r w:rsidR="00152F89" w:rsidRPr="00B73709">
        <w:rPr>
          <w:lang w:val="el-GR"/>
        </w:rPr>
        <w:t>Απευθείας Ανάθεση</w:t>
      </w:r>
      <w:r w:rsidR="00393269">
        <w:rPr>
          <w:lang w:val="el-GR"/>
        </w:rPr>
        <w:t>.</w:t>
      </w:r>
    </w:p>
    <w:p w14:paraId="3CB977D9" w14:textId="5610BFE4" w:rsidR="00A426A4" w:rsidRPr="00B73709" w:rsidRDefault="00A426A4" w:rsidP="0028223A">
      <w:pPr>
        <w:pStyle w:val="ListParagraph1"/>
        <w:tabs>
          <w:tab w:val="left" w:pos="284"/>
        </w:tabs>
        <w:spacing w:after="0" w:line="240" w:lineRule="auto"/>
        <w:ind w:left="284"/>
        <w:rPr>
          <w:lang w:val="el-GR"/>
        </w:rPr>
      </w:pPr>
      <w:r w:rsidRPr="00B73709">
        <w:rPr>
          <w:lang w:val="el-GR"/>
        </w:rPr>
        <w:t>β</w:t>
      </w:r>
      <w:r w:rsidR="00D7548B" w:rsidRPr="00B73709">
        <w:rPr>
          <w:lang w:val="el-GR"/>
        </w:rPr>
        <w:t>.</w:t>
      </w:r>
      <w:r w:rsidR="00D7548B" w:rsidRPr="00B73709">
        <w:rPr>
          <w:lang w:val="el-GR"/>
        </w:rPr>
        <w:tab/>
      </w:r>
      <w:r w:rsidRPr="00B73709">
        <w:rPr>
          <w:lang w:val="el-GR"/>
        </w:rPr>
        <w:t>Διαγωνισμός</w:t>
      </w:r>
      <w:r w:rsidR="005173DB">
        <w:rPr>
          <w:lang w:val="el-GR"/>
        </w:rPr>
        <w:t xml:space="preserve"> (</w:t>
      </w:r>
      <w:r w:rsidR="005173DB" w:rsidRPr="005173DB">
        <w:rPr>
          <w:lang w:val="el-GR"/>
        </w:rPr>
        <w:t>Ανοικτή διαδικασία</w:t>
      </w:r>
      <w:r w:rsidR="005173DB">
        <w:rPr>
          <w:lang w:val="el-GR"/>
        </w:rPr>
        <w:t>)</w:t>
      </w:r>
      <w:r w:rsidR="00393269">
        <w:rPr>
          <w:lang w:val="el-GR"/>
        </w:rPr>
        <w:t>.</w:t>
      </w:r>
    </w:p>
    <w:p w14:paraId="30A0F5D5" w14:textId="77777777" w:rsidR="004F263A" w:rsidRDefault="00D01825" w:rsidP="004F263A">
      <w:pPr>
        <w:pStyle w:val="af2"/>
        <w:numPr>
          <w:ilvl w:val="0"/>
          <w:numId w:val="5"/>
        </w:numPr>
        <w:tabs>
          <w:tab w:val="left" w:pos="284"/>
        </w:tabs>
        <w:autoSpaceDE w:val="0"/>
        <w:autoSpaceDN w:val="0"/>
        <w:adjustRightInd w:val="0"/>
        <w:spacing w:before="120" w:after="0" w:line="240" w:lineRule="auto"/>
        <w:ind w:left="0" w:firstLine="0"/>
        <w:jc w:val="both"/>
      </w:pPr>
      <w:bookmarkStart w:id="17" w:name="_Toc343763554"/>
      <w:bookmarkStart w:id="18" w:name="_Toc343763824"/>
      <w:r w:rsidRPr="00D01825">
        <w:t xml:space="preserve">Προσφυγή στη διαδικασία της </w:t>
      </w:r>
      <w:r w:rsidRPr="004F263A">
        <w:rPr>
          <w:b/>
          <w:bCs/>
          <w:u w:val="single"/>
        </w:rPr>
        <w:t>απευθείας ανάθεσης</w:t>
      </w:r>
      <w:r w:rsidRPr="00D01825">
        <w:t xml:space="preserve"> επιτρέπεται</w:t>
      </w:r>
      <w:r w:rsidRPr="00D01825" w:rsidDel="00D01825">
        <w:t xml:space="preserve"> </w:t>
      </w:r>
      <w:r>
        <w:t>όταν η εκτιμώμενη αξία της σύμβασης εμπίπτει στα όρια του άρθρου 118 του ν. 4412/2016 (Α’ 147)</w:t>
      </w:r>
      <w:r w:rsidR="004F263A">
        <w:t xml:space="preserve">, όπως κάθε φορά ισχύει. </w:t>
      </w:r>
    </w:p>
    <w:p w14:paraId="6C45B61E" w14:textId="77777777" w:rsidR="004F263A" w:rsidRDefault="004F263A" w:rsidP="004F263A">
      <w:pPr>
        <w:pStyle w:val="af2"/>
        <w:tabs>
          <w:tab w:val="left" w:pos="284"/>
        </w:tabs>
        <w:autoSpaceDE w:val="0"/>
        <w:autoSpaceDN w:val="0"/>
        <w:adjustRightInd w:val="0"/>
        <w:spacing w:before="120" w:after="0" w:line="240" w:lineRule="auto"/>
        <w:ind w:left="0"/>
        <w:jc w:val="both"/>
      </w:pPr>
    </w:p>
    <w:p w14:paraId="390C4027" w14:textId="3D21639F" w:rsidR="004F263A" w:rsidRPr="00040ED5" w:rsidRDefault="004F263A" w:rsidP="003D7F6A">
      <w:pPr>
        <w:pStyle w:val="af2"/>
        <w:tabs>
          <w:tab w:val="left" w:pos="284"/>
        </w:tabs>
        <w:autoSpaceDE w:val="0"/>
        <w:autoSpaceDN w:val="0"/>
        <w:adjustRightInd w:val="0"/>
        <w:spacing w:before="120" w:after="0" w:line="240" w:lineRule="auto"/>
        <w:ind w:left="0"/>
        <w:jc w:val="both"/>
      </w:pPr>
      <w:r w:rsidRPr="00040ED5">
        <w:t>Για τον  υπολογισμό της αξίας της σύμβασης λαμβάνεται υπόψη το συνολικό κόστος εκτός ΦΠΑ, όπως αυτό εκτιμάται από Σύλλογο/Σωματείο/Φορέα.</w:t>
      </w:r>
    </w:p>
    <w:p w14:paraId="67E6227B" w14:textId="77777777" w:rsidR="004F263A" w:rsidRPr="00040ED5" w:rsidRDefault="004F263A" w:rsidP="003D7F6A">
      <w:pPr>
        <w:pStyle w:val="af2"/>
        <w:tabs>
          <w:tab w:val="left" w:pos="284"/>
        </w:tabs>
        <w:autoSpaceDE w:val="0"/>
        <w:autoSpaceDN w:val="0"/>
        <w:adjustRightInd w:val="0"/>
        <w:spacing w:before="120" w:after="0" w:line="240" w:lineRule="auto"/>
        <w:ind w:left="0"/>
        <w:jc w:val="both"/>
      </w:pPr>
    </w:p>
    <w:p w14:paraId="091F560C" w14:textId="1265A27C" w:rsidR="003D7F6A" w:rsidRDefault="007B7E8D" w:rsidP="003D7F6A">
      <w:pPr>
        <w:pStyle w:val="af2"/>
        <w:tabs>
          <w:tab w:val="left" w:pos="284"/>
        </w:tabs>
        <w:autoSpaceDE w:val="0"/>
        <w:autoSpaceDN w:val="0"/>
        <w:adjustRightInd w:val="0"/>
        <w:spacing w:before="120" w:after="0" w:line="240" w:lineRule="auto"/>
        <w:ind w:left="0"/>
        <w:jc w:val="both"/>
      </w:pPr>
      <w:r w:rsidRPr="00040ED5">
        <w:t xml:space="preserve"> Δεν επιτρέπεται η σύναψη περισσότερων συμβάσεων για το ίδιο είδος </w:t>
      </w:r>
      <w:r w:rsidR="0029494E" w:rsidRPr="00040ED5">
        <w:t>φυσικού αντικειμένου</w:t>
      </w:r>
      <w:r w:rsidRPr="00040ED5">
        <w:t xml:space="preserve"> (έργο – προμήθεια – υπηρεσία)</w:t>
      </w:r>
      <w:r w:rsidR="0029494E" w:rsidRPr="00040ED5">
        <w:t xml:space="preserve">, με σκοπό την αποφυγή καταστρατηγήσεων αναφορικά με τον υπολογισμό της αξίας του αντικειμένου των συμβάσεων και την υπαγωγή στην εκάστοτε ορθή διαδικασία ανάθεσης, σύμφωνα με τον παρόντα κανονισμό. </w:t>
      </w:r>
      <w:r w:rsidR="00E4550C" w:rsidRPr="00040ED5">
        <w:t xml:space="preserve">Συνεπώς, η διαδικασία της απευθείας ανάθεσης ακολουθείται στις περιπτώσεις που </w:t>
      </w:r>
      <w:bookmarkStart w:id="19" w:name="_Hlk206423330"/>
      <w:r w:rsidR="00920697" w:rsidRPr="00040ED5">
        <w:t>η αξία του συνόλου των εργασιών κατασκευής, ή του συνόλου των προμηθειών ή του συνόλου των υπηρεσιών είναι μικρότερη των 30.000€</w:t>
      </w:r>
      <w:bookmarkEnd w:id="19"/>
      <w:r w:rsidR="00040ED5">
        <w:t>.</w:t>
      </w:r>
      <w:bookmarkStart w:id="20" w:name="_GoBack"/>
      <w:bookmarkEnd w:id="20"/>
      <w:r w:rsidR="00725F3A" w:rsidRPr="004F263A">
        <w:rPr>
          <w:i/>
          <w:iCs/>
          <w:color w:val="EE0000"/>
        </w:rPr>
        <w:t xml:space="preserve"> </w:t>
      </w:r>
    </w:p>
    <w:p w14:paraId="68C1E37D" w14:textId="77777777" w:rsidR="004F263A" w:rsidRDefault="004F263A" w:rsidP="0028223A">
      <w:pPr>
        <w:pStyle w:val="af2"/>
        <w:autoSpaceDE w:val="0"/>
        <w:autoSpaceDN w:val="0"/>
        <w:adjustRightInd w:val="0"/>
        <w:spacing w:after="0" w:line="240" w:lineRule="auto"/>
        <w:ind w:left="0"/>
        <w:jc w:val="both"/>
      </w:pPr>
    </w:p>
    <w:p w14:paraId="7C967B96" w14:textId="00C6E167" w:rsidR="00BB463A" w:rsidRDefault="00D01825" w:rsidP="0028223A">
      <w:pPr>
        <w:pStyle w:val="af2"/>
        <w:autoSpaceDE w:val="0"/>
        <w:autoSpaceDN w:val="0"/>
        <w:adjustRightInd w:val="0"/>
        <w:spacing w:after="0" w:line="240" w:lineRule="auto"/>
        <w:ind w:left="0"/>
        <w:jc w:val="both"/>
      </w:pPr>
      <w:r>
        <w:t xml:space="preserve">Στην περίπτωση αυτή </w:t>
      </w:r>
      <w:r w:rsidR="00CD2CB3" w:rsidRPr="00D01825">
        <w:t xml:space="preserve">ο </w:t>
      </w:r>
      <w:r w:rsidRPr="00CB7CF3">
        <w:t>Φορέας</w:t>
      </w:r>
      <w:r w:rsidR="00254558" w:rsidRPr="00D01825">
        <w:t xml:space="preserve"> αναθέτει</w:t>
      </w:r>
      <w:r w:rsidR="00BB463A" w:rsidRPr="00D01825">
        <w:t xml:space="preserve"> στον ο</w:t>
      </w:r>
      <w:r w:rsidR="00254558" w:rsidRPr="00D01825">
        <w:t>ικονομικό φορέα της επιλογής τ</w:t>
      </w:r>
      <w:r w:rsidR="00CD2CB3" w:rsidRPr="00D01825">
        <w:t>ου</w:t>
      </w:r>
      <w:r w:rsidR="00BB463A" w:rsidRPr="00D01825">
        <w:t xml:space="preserve">, κατόπιν έρευνας αγοράς και διαβούλευσης με </w:t>
      </w:r>
      <w:r w:rsidR="00B41E67" w:rsidRPr="00D01825">
        <w:t>τουλάχιστον τρεις (3)</w:t>
      </w:r>
      <w:r w:rsidR="00E75A50">
        <w:t>, εφόσον αυτό είναι εφικτό</w:t>
      </w:r>
      <w:r w:rsidR="00254558" w:rsidRPr="00D01825">
        <w:t xml:space="preserve">. Τα βασικά </w:t>
      </w:r>
      <w:r w:rsidR="00254558" w:rsidRPr="00B12695">
        <w:t>στάδια της διαδικασίας περιγράφονται κατωτέρω:</w:t>
      </w:r>
    </w:p>
    <w:p w14:paraId="4CF718C1" w14:textId="77777777" w:rsidR="004F263A" w:rsidRDefault="004F263A" w:rsidP="0028223A">
      <w:pPr>
        <w:pStyle w:val="af2"/>
        <w:autoSpaceDE w:val="0"/>
        <w:autoSpaceDN w:val="0"/>
        <w:adjustRightInd w:val="0"/>
        <w:spacing w:after="0" w:line="240" w:lineRule="auto"/>
        <w:ind w:left="0"/>
        <w:jc w:val="both"/>
      </w:pPr>
    </w:p>
    <w:p w14:paraId="3B265D51" w14:textId="77777777" w:rsidR="004F263A" w:rsidRPr="004F263A" w:rsidRDefault="004F263A" w:rsidP="004F263A">
      <w:pPr>
        <w:pStyle w:val="af2"/>
        <w:numPr>
          <w:ilvl w:val="0"/>
          <w:numId w:val="18"/>
        </w:numPr>
        <w:autoSpaceDE w:val="0"/>
        <w:autoSpaceDN w:val="0"/>
        <w:adjustRightInd w:val="0"/>
        <w:spacing w:after="0"/>
      </w:pPr>
      <w:r w:rsidRPr="004F263A">
        <w:t xml:space="preserve">Ανάλογα με τη φύση του έργου, οι οικονομικοί φορείς συντάσσουν και υποβάλουν τις οικονομικές προσφορές τους και συγκεκριμένα: </w:t>
      </w:r>
    </w:p>
    <w:p w14:paraId="3A04444B" w14:textId="2EDD3FA6" w:rsidR="00E6256B" w:rsidRPr="00040ED5" w:rsidRDefault="004F263A" w:rsidP="00E6256B">
      <w:pPr>
        <w:pStyle w:val="af2"/>
        <w:autoSpaceDE w:val="0"/>
        <w:autoSpaceDN w:val="0"/>
        <w:adjustRightInd w:val="0"/>
        <w:spacing w:after="0"/>
        <w:ind w:left="0"/>
        <w:jc w:val="both"/>
      </w:pPr>
      <w:r w:rsidRPr="004F263A">
        <w:t xml:space="preserve">α) Για κατασκευαστικά έργα (κτηριακές υποδομές), βάσει απλοποιημένης μορφής </w:t>
      </w:r>
      <w:r w:rsidRPr="00040ED5">
        <w:t>κόστους</w:t>
      </w:r>
      <w:r w:rsidR="00D73477" w:rsidRPr="00040ED5">
        <w:t xml:space="preserve">, όπως προκύπτει από τον Οδηγό απλοποιημένου κόστους (συνημμένο υπ’ </w:t>
      </w:r>
      <w:proofErr w:type="spellStart"/>
      <w:r w:rsidR="00D73477" w:rsidRPr="00040ED5">
        <w:t>αρ</w:t>
      </w:r>
      <w:proofErr w:type="spellEnd"/>
      <w:r w:rsidR="00D73477" w:rsidRPr="00040ED5">
        <w:t xml:space="preserve">. 5 της υπ’ </w:t>
      </w:r>
      <w:proofErr w:type="spellStart"/>
      <w:r w:rsidR="00D73477" w:rsidRPr="00040ED5">
        <w:t>αρ</w:t>
      </w:r>
      <w:proofErr w:type="spellEnd"/>
      <w:r w:rsidR="00D73477" w:rsidRPr="00040ED5">
        <w:t xml:space="preserve">. </w:t>
      </w:r>
      <w:proofErr w:type="spellStart"/>
      <w:r w:rsidR="00D73477" w:rsidRPr="00040ED5">
        <w:t>πρωτ</w:t>
      </w:r>
      <w:proofErr w:type="spellEnd"/>
      <w:r w:rsidR="00D73477" w:rsidRPr="00040ED5">
        <w:t xml:space="preserve">……. Πρόσκλησης για την υποβολή προτάσεων στο ΣΣ ΚΑΠ 2023 – 2027 για την υλοποίηση πράξεων δημοσίου χαρακτήρα της ΟΤΔ Αναπτυξιακή Χαλκιδικής ΑΕ – Αναπτυξιακός Οργανισμός Τοπικής Αυτοδιοίκησης – ΑΔΑ ……..) </w:t>
      </w:r>
    </w:p>
    <w:p w14:paraId="22540AAD" w14:textId="77777777" w:rsidR="00E6256B" w:rsidRPr="00040ED5" w:rsidRDefault="004F263A" w:rsidP="004F263A">
      <w:pPr>
        <w:pStyle w:val="af2"/>
        <w:autoSpaceDE w:val="0"/>
        <w:autoSpaceDN w:val="0"/>
        <w:adjustRightInd w:val="0"/>
        <w:spacing w:after="0"/>
        <w:ind w:left="0"/>
        <w:jc w:val="both"/>
      </w:pPr>
      <w:r w:rsidRPr="00040ED5">
        <w:t>β) για προμήθειες</w:t>
      </w:r>
      <w:r w:rsidR="00D73477" w:rsidRPr="00040ED5">
        <w:t xml:space="preserve"> ή λοιπές δαπάνες που δεν συμπεριλαμβάνονται στο απλοποιημένο κόστος,</w:t>
      </w:r>
      <w:r w:rsidR="00D73477" w:rsidRPr="00040ED5">
        <w:rPr>
          <w:rFonts w:cs="Calibri"/>
          <w:i/>
          <w:iCs/>
          <w:lang w:val="de-DE" w:eastAsia="en-US"/>
        </w:rPr>
        <w:t xml:space="preserve"> </w:t>
      </w:r>
      <w:r w:rsidR="00D73477" w:rsidRPr="00040ED5">
        <w:rPr>
          <w:rFonts w:cs="Calibri"/>
          <w:lang w:eastAsia="en-US"/>
        </w:rPr>
        <w:t xml:space="preserve">όπως προκύπτει και από την </w:t>
      </w:r>
      <w:r w:rsidR="00D73477" w:rsidRPr="00040ED5">
        <w:rPr>
          <w:lang w:val="de-DE"/>
        </w:rPr>
        <w:t>8</w:t>
      </w:r>
      <w:r w:rsidR="00D73477" w:rsidRPr="00040ED5">
        <w:rPr>
          <w:vertAlign w:val="superscript"/>
          <w:lang w:val="de-DE"/>
        </w:rPr>
        <w:t>η</w:t>
      </w:r>
      <w:r w:rsidR="00D73477" w:rsidRPr="00040ED5">
        <w:rPr>
          <w:lang w:val="de-DE"/>
        </w:rPr>
        <w:t xml:space="preserve"> πα</w:t>
      </w:r>
      <w:proofErr w:type="spellStart"/>
      <w:r w:rsidR="00D73477" w:rsidRPr="00040ED5">
        <w:rPr>
          <w:lang w:val="de-DE"/>
        </w:rPr>
        <w:t>ράγρ</w:t>
      </w:r>
      <w:proofErr w:type="spellEnd"/>
      <w:r w:rsidR="00D73477" w:rsidRPr="00040ED5">
        <w:rPr>
          <w:lang w:val="de-DE"/>
        </w:rPr>
        <w:t xml:space="preserve">αφο </w:t>
      </w:r>
      <w:proofErr w:type="spellStart"/>
      <w:r w:rsidR="00D73477" w:rsidRPr="00040ED5">
        <w:rPr>
          <w:lang w:val="de-DE"/>
        </w:rPr>
        <w:t>του</w:t>
      </w:r>
      <w:proofErr w:type="spellEnd"/>
      <w:r w:rsidR="00D73477" w:rsidRPr="00040ED5">
        <w:rPr>
          <w:lang w:val="de-DE"/>
        </w:rPr>
        <w:t xml:space="preserve"> </w:t>
      </w:r>
      <w:proofErr w:type="spellStart"/>
      <w:r w:rsidR="00D73477" w:rsidRPr="00040ED5">
        <w:rPr>
          <w:lang w:val="de-DE"/>
        </w:rPr>
        <w:t>άρθρου</w:t>
      </w:r>
      <w:proofErr w:type="spellEnd"/>
      <w:r w:rsidR="00D73477" w:rsidRPr="00040ED5">
        <w:rPr>
          <w:lang w:val="de-DE"/>
        </w:rPr>
        <w:t xml:space="preserve"> 14Γ </w:t>
      </w:r>
      <w:proofErr w:type="spellStart"/>
      <w:r w:rsidR="00D73477" w:rsidRPr="00040ED5">
        <w:rPr>
          <w:lang w:val="de-DE"/>
        </w:rPr>
        <w:t>της</w:t>
      </w:r>
      <w:proofErr w:type="spellEnd"/>
      <w:r w:rsidR="00D73477" w:rsidRPr="00040ED5">
        <w:rPr>
          <w:lang w:val="de-DE"/>
        </w:rPr>
        <w:t xml:space="preserve"> ΥΑ </w:t>
      </w:r>
      <w:r w:rsidR="00D73477" w:rsidRPr="00040ED5">
        <w:rPr>
          <w:bCs/>
          <w:lang w:val="de-DE"/>
        </w:rPr>
        <w:t>39443/2025 (Β’ 770),</w:t>
      </w:r>
      <w:r w:rsidR="00D73477" w:rsidRPr="00040ED5">
        <w:t xml:space="preserve"> ο οικονομικός φορέας </w:t>
      </w:r>
      <w:r w:rsidR="00D73477" w:rsidRPr="00040ED5">
        <w:rPr>
          <w:lang w:val="de-DE"/>
        </w:rPr>
        <w:t>π</w:t>
      </w:r>
      <w:proofErr w:type="spellStart"/>
      <w:r w:rsidR="00D73477" w:rsidRPr="00040ED5">
        <w:rPr>
          <w:lang w:val="de-DE"/>
        </w:rPr>
        <w:t>ροσκομίζει</w:t>
      </w:r>
      <w:proofErr w:type="spellEnd"/>
      <w:r w:rsidR="00D73477" w:rsidRPr="00040ED5">
        <w:rPr>
          <w:lang w:val="de-DE"/>
        </w:rPr>
        <w:t xml:space="preserve"> απ</w:t>
      </w:r>
      <w:proofErr w:type="spellStart"/>
      <w:r w:rsidR="00D73477" w:rsidRPr="00040ED5">
        <w:rPr>
          <w:lang w:val="de-DE"/>
        </w:rPr>
        <w:t>οδεικτικά</w:t>
      </w:r>
      <w:proofErr w:type="spellEnd"/>
      <w:r w:rsidR="00D73477" w:rsidRPr="00040ED5">
        <w:rPr>
          <w:lang w:val="de-DE"/>
        </w:rPr>
        <w:t xml:space="preserve"> </w:t>
      </w:r>
      <w:proofErr w:type="spellStart"/>
      <w:r w:rsidR="00D73477" w:rsidRPr="00040ED5">
        <w:rPr>
          <w:lang w:val="de-DE"/>
        </w:rPr>
        <w:t>στοιχεί</w:t>
      </w:r>
      <w:proofErr w:type="spellEnd"/>
      <w:r w:rsidR="00D73477" w:rsidRPr="00040ED5">
        <w:rPr>
          <w:lang w:val="de-DE"/>
        </w:rPr>
        <w:t>α, όπ</w:t>
      </w:r>
      <w:proofErr w:type="spellStart"/>
      <w:r w:rsidR="00D73477" w:rsidRPr="00040ED5">
        <w:rPr>
          <w:lang w:val="de-DE"/>
        </w:rPr>
        <w:t>ως</w:t>
      </w:r>
      <w:proofErr w:type="spellEnd"/>
      <w:r w:rsidR="00D73477" w:rsidRPr="00040ED5">
        <w:rPr>
          <w:lang w:val="de-DE"/>
        </w:rPr>
        <w:t xml:space="preserve"> π</w:t>
      </w:r>
      <w:proofErr w:type="spellStart"/>
      <w:r w:rsidR="00D73477" w:rsidRPr="00040ED5">
        <w:rPr>
          <w:lang w:val="de-DE"/>
        </w:rPr>
        <w:t>ροσφορές</w:t>
      </w:r>
      <w:proofErr w:type="spellEnd"/>
      <w:r w:rsidR="00D73477" w:rsidRPr="00040ED5">
        <w:rPr>
          <w:lang w:val="de-DE"/>
        </w:rPr>
        <w:t xml:space="preserve"> π</w:t>
      </w:r>
      <w:proofErr w:type="spellStart"/>
      <w:r w:rsidR="00D73477" w:rsidRPr="00040ED5">
        <w:rPr>
          <w:lang w:val="de-DE"/>
        </w:rPr>
        <w:t>ρομηθευτών</w:t>
      </w:r>
      <w:proofErr w:type="spellEnd"/>
      <w:r w:rsidR="00D73477" w:rsidRPr="00040ED5">
        <w:rPr>
          <w:lang w:val="de-DE"/>
        </w:rPr>
        <w:t xml:space="preserve"> ή </w:t>
      </w:r>
      <w:proofErr w:type="spellStart"/>
      <w:r w:rsidR="00D73477" w:rsidRPr="00040ED5">
        <w:rPr>
          <w:lang w:val="de-DE"/>
        </w:rPr>
        <w:t>έρευν</w:t>
      </w:r>
      <w:proofErr w:type="spellEnd"/>
      <w:r w:rsidR="00D73477" w:rsidRPr="00040ED5">
        <w:rPr>
          <w:lang w:val="de-DE"/>
        </w:rPr>
        <w:t xml:space="preserve">α από </w:t>
      </w:r>
      <w:proofErr w:type="spellStart"/>
      <w:r w:rsidR="00D73477" w:rsidRPr="00040ED5">
        <w:rPr>
          <w:lang w:val="de-DE"/>
        </w:rPr>
        <w:t>το</w:t>
      </w:r>
      <w:proofErr w:type="spellEnd"/>
      <w:r w:rsidR="00D73477" w:rsidRPr="00040ED5">
        <w:rPr>
          <w:lang w:val="de-DE"/>
        </w:rPr>
        <w:t xml:space="preserve"> </w:t>
      </w:r>
      <w:proofErr w:type="spellStart"/>
      <w:r w:rsidR="00D73477" w:rsidRPr="00040ED5">
        <w:rPr>
          <w:lang w:val="de-DE"/>
        </w:rPr>
        <w:t>δι</w:t>
      </w:r>
      <w:proofErr w:type="spellEnd"/>
      <w:r w:rsidR="00D73477" w:rsidRPr="00040ED5">
        <w:rPr>
          <w:lang w:val="de-DE"/>
        </w:rPr>
        <w:t xml:space="preserve">αδίκτυο. </w:t>
      </w:r>
      <w:proofErr w:type="spellStart"/>
      <w:r w:rsidR="00D73477" w:rsidRPr="00040ED5">
        <w:rPr>
          <w:lang w:val="de-DE"/>
        </w:rPr>
        <w:t>Εφόσον</w:t>
      </w:r>
      <w:proofErr w:type="spellEnd"/>
      <w:r w:rsidR="00D73477" w:rsidRPr="00040ED5">
        <w:rPr>
          <w:lang w:val="de-DE"/>
        </w:rPr>
        <w:t xml:space="preserve"> </w:t>
      </w:r>
      <w:proofErr w:type="spellStart"/>
      <w:r w:rsidR="00D73477" w:rsidRPr="00040ED5">
        <w:rPr>
          <w:lang w:val="de-DE"/>
        </w:rPr>
        <w:t>το</w:t>
      </w:r>
      <w:proofErr w:type="spellEnd"/>
      <w:r w:rsidR="00D73477" w:rsidRPr="00040ED5">
        <w:rPr>
          <w:lang w:val="de-DE"/>
        </w:rPr>
        <w:t xml:space="preserve"> </w:t>
      </w:r>
      <w:proofErr w:type="spellStart"/>
      <w:r w:rsidR="00D73477" w:rsidRPr="00040ED5">
        <w:rPr>
          <w:lang w:val="de-DE"/>
        </w:rPr>
        <w:t>μον</w:t>
      </w:r>
      <w:proofErr w:type="spellEnd"/>
      <w:r w:rsidR="00D73477" w:rsidRPr="00040ED5">
        <w:rPr>
          <w:lang w:val="de-DE"/>
        </w:rPr>
        <w:t xml:space="preserve">αδιαίο </w:t>
      </w:r>
      <w:proofErr w:type="spellStart"/>
      <w:r w:rsidR="00D73477" w:rsidRPr="00040ED5">
        <w:rPr>
          <w:lang w:val="de-DE"/>
        </w:rPr>
        <w:t>κόστος</w:t>
      </w:r>
      <w:proofErr w:type="spellEnd"/>
      <w:r w:rsidR="00D73477" w:rsidRPr="00040ED5">
        <w:rPr>
          <w:lang w:val="de-DE"/>
        </w:rPr>
        <w:t xml:space="preserve"> </w:t>
      </w:r>
      <w:proofErr w:type="spellStart"/>
      <w:r w:rsidR="00D73477" w:rsidRPr="00040ED5">
        <w:rPr>
          <w:lang w:val="de-DE"/>
        </w:rPr>
        <w:t>μι</w:t>
      </w:r>
      <w:proofErr w:type="spellEnd"/>
      <w:r w:rsidR="00D73477" w:rsidRPr="00040ED5">
        <w:rPr>
          <w:lang w:val="de-DE"/>
        </w:rPr>
        <w:t xml:space="preserve">ας </w:t>
      </w:r>
      <w:proofErr w:type="spellStart"/>
      <w:r w:rsidR="00D73477" w:rsidRPr="00040ED5">
        <w:t>υπηρεσιας</w:t>
      </w:r>
      <w:proofErr w:type="spellEnd"/>
      <w:r w:rsidR="00D73477" w:rsidRPr="00040ED5">
        <w:t xml:space="preserve"> </w:t>
      </w:r>
      <w:r w:rsidR="00D73477" w:rsidRPr="00040ED5">
        <w:rPr>
          <w:lang w:val="de-DE"/>
        </w:rPr>
        <w:t xml:space="preserve">ή </w:t>
      </w:r>
      <w:proofErr w:type="spellStart"/>
      <w:r w:rsidR="00D73477" w:rsidRPr="00040ED5">
        <w:rPr>
          <w:lang w:val="de-DE"/>
        </w:rPr>
        <w:t>ενός</w:t>
      </w:r>
      <w:proofErr w:type="spellEnd"/>
      <w:r w:rsidR="00D73477" w:rsidRPr="00040ED5">
        <w:rPr>
          <w:lang w:val="de-DE"/>
        </w:rPr>
        <w:t xml:space="preserve"> </w:t>
      </w:r>
      <w:proofErr w:type="spellStart"/>
      <w:r w:rsidR="00D73477" w:rsidRPr="00040ED5">
        <w:rPr>
          <w:lang w:val="de-DE"/>
        </w:rPr>
        <w:t>είδους</w:t>
      </w:r>
      <w:proofErr w:type="spellEnd"/>
      <w:r w:rsidR="00D73477" w:rsidRPr="00040ED5">
        <w:rPr>
          <w:lang w:val="de-DE"/>
        </w:rPr>
        <w:t xml:space="preserve"> υπ</w:t>
      </w:r>
      <w:proofErr w:type="spellStart"/>
      <w:r w:rsidR="00D73477" w:rsidRPr="00040ED5">
        <w:rPr>
          <w:lang w:val="de-DE"/>
        </w:rPr>
        <w:t>ερ</w:t>
      </w:r>
      <w:proofErr w:type="spellEnd"/>
      <w:r w:rsidR="00D73477" w:rsidRPr="00040ED5">
        <w:rPr>
          <w:lang w:val="de-DE"/>
        </w:rPr>
        <w:t>βαίνει</w:t>
      </w:r>
      <w:r w:rsidR="00D73477" w:rsidRPr="00040ED5">
        <w:t xml:space="preserve"> </w:t>
      </w:r>
      <w:proofErr w:type="spellStart"/>
      <w:r w:rsidR="00D73477" w:rsidRPr="00040ED5">
        <w:rPr>
          <w:lang w:val="de-DE"/>
        </w:rPr>
        <w:t>σε</w:t>
      </w:r>
      <w:proofErr w:type="spellEnd"/>
      <w:r w:rsidR="00D73477" w:rsidRPr="00040ED5">
        <w:rPr>
          <w:lang w:val="de-DE"/>
        </w:rPr>
        <w:t xml:space="preserve"> α</w:t>
      </w:r>
      <w:proofErr w:type="spellStart"/>
      <w:r w:rsidR="00D73477" w:rsidRPr="00040ED5">
        <w:rPr>
          <w:lang w:val="de-DE"/>
        </w:rPr>
        <w:t>ξί</w:t>
      </w:r>
      <w:proofErr w:type="spellEnd"/>
      <w:r w:rsidR="00D73477" w:rsidRPr="00040ED5">
        <w:rPr>
          <w:lang w:val="de-DE"/>
        </w:rPr>
        <w:t xml:space="preserve">α </w:t>
      </w:r>
      <w:r w:rsidR="00D73477" w:rsidRPr="00040ED5">
        <w:rPr>
          <w:lang w:val="de-DE"/>
        </w:rPr>
        <w:lastRenderedPageBreak/>
        <w:t>τα 5.000€ (</w:t>
      </w:r>
      <w:proofErr w:type="spellStart"/>
      <w:r w:rsidR="00D73477" w:rsidRPr="00040ED5">
        <w:rPr>
          <w:lang w:val="de-DE"/>
        </w:rPr>
        <w:t>χωρίς</w:t>
      </w:r>
      <w:proofErr w:type="spellEnd"/>
      <w:r w:rsidR="00D73477" w:rsidRPr="00040ED5">
        <w:rPr>
          <w:lang w:val="de-DE"/>
        </w:rPr>
        <w:t xml:space="preserve"> ΦΠΑ) ή υπ</w:t>
      </w:r>
      <w:proofErr w:type="spellStart"/>
      <w:r w:rsidR="00D73477" w:rsidRPr="00040ED5">
        <w:rPr>
          <w:lang w:val="de-DE"/>
        </w:rPr>
        <w:t>ερ</w:t>
      </w:r>
      <w:proofErr w:type="spellEnd"/>
      <w:r w:rsidR="00D73477" w:rsidRPr="00040ED5">
        <w:rPr>
          <w:lang w:val="de-DE"/>
        </w:rPr>
        <w:t xml:space="preserve">βαίνει </w:t>
      </w:r>
      <w:proofErr w:type="spellStart"/>
      <w:r w:rsidR="00D73477" w:rsidRPr="00040ED5">
        <w:rPr>
          <w:lang w:val="de-DE"/>
        </w:rPr>
        <w:t>σε</w:t>
      </w:r>
      <w:proofErr w:type="spellEnd"/>
      <w:r w:rsidR="00D73477" w:rsidRPr="00040ED5">
        <w:rPr>
          <w:lang w:val="de-DE"/>
        </w:rPr>
        <w:t xml:space="preserve"> </w:t>
      </w:r>
      <w:proofErr w:type="spellStart"/>
      <w:r w:rsidR="00D73477" w:rsidRPr="00040ED5">
        <w:rPr>
          <w:lang w:val="de-DE"/>
        </w:rPr>
        <w:t>συνολικό</w:t>
      </w:r>
      <w:proofErr w:type="spellEnd"/>
      <w:r w:rsidR="00D73477" w:rsidRPr="00040ED5">
        <w:rPr>
          <w:lang w:val="de-DE"/>
        </w:rPr>
        <w:t xml:space="preserve"> π</w:t>
      </w:r>
      <w:proofErr w:type="spellStart"/>
      <w:r w:rsidR="00D73477" w:rsidRPr="00040ED5">
        <w:rPr>
          <w:lang w:val="de-DE"/>
        </w:rPr>
        <w:t>οσό</w:t>
      </w:r>
      <w:proofErr w:type="spellEnd"/>
      <w:r w:rsidR="00D73477" w:rsidRPr="00040ED5">
        <w:rPr>
          <w:lang w:val="de-DE"/>
        </w:rPr>
        <w:t xml:space="preserve"> τα</w:t>
      </w:r>
      <w:r w:rsidR="00D73477" w:rsidRPr="00040ED5">
        <w:t xml:space="preserve"> </w:t>
      </w:r>
      <w:r w:rsidR="00D73477" w:rsidRPr="00040ED5">
        <w:rPr>
          <w:lang w:val="de-DE"/>
        </w:rPr>
        <w:t>10.000€ (</w:t>
      </w:r>
      <w:proofErr w:type="spellStart"/>
      <w:r w:rsidR="00D73477" w:rsidRPr="00040ED5">
        <w:rPr>
          <w:lang w:val="de-DE"/>
        </w:rPr>
        <w:t>χωρίς</w:t>
      </w:r>
      <w:proofErr w:type="spellEnd"/>
      <w:r w:rsidR="00D73477" w:rsidRPr="00040ED5">
        <w:rPr>
          <w:lang w:val="de-DE"/>
        </w:rPr>
        <w:t xml:space="preserve"> ΦΠΑ) α</w:t>
      </w:r>
      <w:proofErr w:type="spellStart"/>
      <w:r w:rsidR="00D73477" w:rsidRPr="00040ED5">
        <w:rPr>
          <w:lang w:val="de-DE"/>
        </w:rPr>
        <w:t>νά</w:t>
      </w:r>
      <w:proofErr w:type="spellEnd"/>
      <w:r w:rsidR="00D73477" w:rsidRPr="00040ED5">
        <w:rPr>
          <w:lang w:val="de-DE"/>
        </w:rPr>
        <w:t xml:space="preserve"> κα</w:t>
      </w:r>
      <w:proofErr w:type="spellStart"/>
      <w:r w:rsidR="00D73477" w:rsidRPr="00040ED5">
        <w:rPr>
          <w:lang w:val="de-DE"/>
        </w:rPr>
        <w:t>τηγορί</w:t>
      </w:r>
      <w:proofErr w:type="spellEnd"/>
      <w:r w:rsidR="00D73477" w:rsidRPr="00040ED5">
        <w:rPr>
          <w:lang w:val="de-DE"/>
        </w:rPr>
        <w:t>α υπ</w:t>
      </w:r>
      <w:proofErr w:type="spellStart"/>
      <w:r w:rsidR="00D73477" w:rsidRPr="00040ED5">
        <w:rPr>
          <w:lang w:val="de-DE"/>
        </w:rPr>
        <w:t>ηρεσί</w:t>
      </w:r>
      <w:proofErr w:type="spellEnd"/>
      <w:r w:rsidR="00D73477" w:rsidRPr="00040ED5">
        <w:rPr>
          <w:lang w:val="de-DE"/>
        </w:rPr>
        <w:t xml:space="preserve">ας ή </w:t>
      </w:r>
      <w:proofErr w:type="spellStart"/>
      <w:r w:rsidR="00D73477" w:rsidRPr="00040ED5">
        <w:rPr>
          <w:lang w:val="de-DE"/>
        </w:rPr>
        <w:t>είδους</w:t>
      </w:r>
      <w:proofErr w:type="spellEnd"/>
      <w:r w:rsidR="00D73477" w:rsidRPr="00040ED5">
        <w:rPr>
          <w:lang w:val="de-DE"/>
        </w:rPr>
        <w:t>, απα</w:t>
      </w:r>
      <w:proofErr w:type="spellStart"/>
      <w:r w:rsidR="00D73477" w:rsidRPr="00040ED5">
        <w:rPr>
          <w:lang w:val="de-DE"/>
        </w:rPr>
        <w:t>ιτούντ</w:t>
      </w:r>
      <w:proofErr w:type="spellEnd"/>
      <w:r w:rsidR="00D73477" w:rsidRPr="00040ED5">
        <w:rPr>
          <w:lang w:val="de-DE"/>
        </w:rPr>
        <w:t xml:space="preserve">αι </w:t>
      </w:r>
      <w:proofErr w:type="spellStart"/>
      <w:r w:rsidR="00D73477" w:rsidRPr="00040ED5">
        <w:rPr>
          <w:lang w:val="de-DE"/>
        </w:rPr>
        <w:t>τρεις</w:t>
      </w:r>
      <w:proofErr w:type="spellEnd"/>
      <w:r w:rsidR="00D73477" w:rsidRPr="00040ED5">
        <w:rPr>
          <w:lang w:val="de-DE"/>
        </w:rPr>
        <w:t xml:space="preserve"> (3) </w:t>
      </w:r>
      <w:proofErr w:type="spellStart"/>
      <w:r w:rsidR="00D73477" w:rsidRPr="00040ED5">
        <w:rPr>
          <w:lang w:val="de-DE"/>
        </w:rPr>
        <w:t>συγκρίσιμες</w:t>
      </w:r>
      <w:proofErr w:type="spellEnd"/>
      <w:r w:rsidR="00D73477" w:rsidRPr="00040ED5">
        <w:rPr>
          <w:lang w:val="de-DE"/>
        </w:rPr>
        <w:t xml:space="preserve"> π</w:t>
      </w:r>
      <w:proofErr w:type="spellStart"/>
      <w:r w:rsidR="00D73477" w:rsidRPr="00040ED5">
        <w:rPr>
          <w:lang w:val="de-DE"/>
        </w:rPr>
        <w:t>ροσφορές</w:t>
      </w:r>
      <w:proofErr w:type="spellEnd"/>
      <w:r w:rsidR="00D73477" w:rsidRPr="00040ED5">
        <w:rPr>
          <w:lang w:val="de-DE"/>
        </w:rPr>
        <w:t xml:space="preserve"> </w:t>
      </w:r>
      <w:proofErr w:type="spellStart"/>
      <w:r w:rsidR="00D73477" w:rsidRPr="00040ED5">
        <w:rPr>
          <w:lang w:val="de-DE"/>
        </w:rPr>
        <w:t>γι</w:t>
      </w:r>
      <w:proofErr w:type="spellEnd"/>
      <w:r w:rsidR="00D73477" w:rsidRPr="00040ED5">
        <w:rPr>
          <w:lang w:val="de-DE"/>
        </w:rPr>
        <w:t xml:space="preserve">α </w:t>
      </w:r>
      <w:proofErr w:type="spellStart"/>
      <w:r w:rsidR="00D73477" w:rsidRPr="00040ED5">
        <w:rPr>
          <w:lang w:val="de-DE"/>
        </w:rPr>
        <w:t>το</w:t>
      </w:r>
      <w:proofErr w:type="spellEnd"/>
      <w:r w:rsidR="00D73477" w:rsidRPr="00040ED5">
        <w:rPr>
          <w:lang w:val="de-DE"/>
        </w:rPr>
        <w:t xml:space="preserve"> </w:t>
      </w:r>
      <w:proofErr w:type="spellStart"/>
      <w:r w:rsidR="00D73477" w:rsidRPr="00040ED5">
        <w:rPr>
          <w:lang w:val="de-DE"/>
        </w:rPr>
        <w:t>εν</w:t>
      </w:r>
      <w:proofErr w:type="spellEnd"/>
      <w:r w:rsidR="00D73477" w:rsidRPr="00040ED5">
        <w:rPr>
          <w:lang w:val="de-DE"/>
        </w:rPr>
        <w:t xml:space="preserve"> </w:t>
      </w:r>
      <w:proofErr w:type="spellStart"/>
      <w:r w:rsidR="00D73477" w:rsidRPr="00040ED5">
        <w:rPr>
          <w:lang w:val="de-DE"/>
        </w:rPr>
        <w:t>λόγω</w:t>
      </w:r>
      <w:proofErr w:type="spellEnd"/>
      <w:r w:rsidR="00D73477" w:rsidRPr="00040ED5">
        <w:rPr>
          <w:lang w:val="de-DE"/>
        </w:rPr>
        <w:t xml:space="preserve"> </w:t>
      </w:r>
      <w:proofErr w:type="spellStart"/>
      <w:r w:rsidR="00D73477" w:rsidRPr="00040ED5">
        <w:rPr>
          <w:lang w:val="de-DE"/>
        </w:rPr>
        <w:t>τεμάχιο</w:t>
      </w:r>
      <w:proofErr w:type="spellEnd"/>
      <w:r w:rsidR="00D73477" w:rsidRPr="00040ED5">
        <w:rPr>
          <w:lang w:val="de-DE"/>
        </w:rPr>
        <w:t xml:space="preserve">, </w:t>
      </w:r>
      <w:proofErr w:type="spellStart"/>
      <w:r w:rsidR="00D73477" w:rsidRPr="00040ED5">
        <w:rPr>
          <w:lang w:val="de-DE"/>
        </w:rPr>
        <w:t>ενώ</w:t>
      </w:r>
      <w:proofErr w:type="spellEnd"/>
      <w:r w:rsidR="00D73477" w:rsidRPr="00040ED5">
        <w:rPr>
          <w:lang w:val="de-DE"/>
        </w:rPr>
        <w:t xml:space="preserve"> </w:t>
      </w:r>
      <w:proofErr w:type="spellStart"/>
      <w:r w:rsidR="00D73477" w:rsidRPr="00040ED5">
        <w:rPr>
          <w:lang w:val="de-DE"/>
        </w:rPr>
        <w:t>σε</w:t>
      </w:r>
      <w:proofErr w:type="spellEnd"/>
      <w:r w:rsidR="00D73477" w:rsidRPr="00040ED5">
        <w:rPr>
          <w:lang w:val="de-DE"/>
        </w:rPr>
        <w:t xml:space="preserve"> α</w:t>
      </w:r>
      <w:proofErr w:type="spellStart"/>
      <w:r w:rsidR="00D73477" w:rsidRPr="00040ED5">
        <w:rPr>
          <w:lang w:val="de-DE"/>
        </w:rPr>
        <w:t>ντίθετη</w:t>
      </w:r>
      <w:proofErr w:type="spellEnd"/>
      <w:r w:rsidR="00D73477" w:rsidRPr="00040ED5">
        <w:rPr>
          <w:lang w:val="de-DE"/>
        </w:rPr>
        <w:t xml:space="preserve"> π</w:t>
      </w:r>
      <w:proofErr w:type="spellStart"/>
      <w:r w:rsidR="00D73477" w:rsidRPr="00040ED5">
        <w:rPr>
          <w:lang w:val="de-DE"/>
        </w:rPr>
        <w:t>ερί</w:t>
      </w:r>
      <w:proofErr w:type="spellEnd"/>
      <w:r w:rsidR="00D73477" w:rsidRPr="00040ED5">
        <w:rPr>
          <w:lang w:val="de-DE"/>
        </w:rPr>
        <w:t xml:space="preserve">πτωση </w:t>
      </w:r>
      <w:proofErr w:type="spellStart"/>
      <w:r w:rsidR="00D73477" w:rsidRPr="00040ED5">
        <w:rPr>
          <w:lang w:val="de-DE"/>
        </w:rPr>
        <w:t>τουλάχιστον</w:t>
      </w:r>
      <w:proofErr w:type="spellEnd"/>
      <w:r w:rsidR="00D73477" w:rsidRPr="00040ED5">
        <w:rPr>
          <w:lang w:val="de-DE"/>
        </w:rPr>
        <w:t xml:space="preserve"> </w:t>
      </w:r>
      <w:proofErr w:type="spellStart"/>
      <w:r w:rsidR="00D73477" w:rsidRPr="00040ED5">
        <w:rPr>
          <w:lang w:val="de-DE"/>
        </w:rPr>
        <w:t>δυο</w:t>
      </w:r>
      <w:proofErr w:type="spellEnd"/>
      <w:r w:rsidR="00D73477" w:rsidRPr="00040ED5">
        <w:rPr>
          <w:lang w:val="de-DE"/>
        </w:rPr>
        <w:t xml:space="preserve"> (2). </w:t>
      </w:r>
      <w:proofErr w:type="spellStart"/>
      <w:r w:rsidR="00D73477" w:rsidRPr="00040ED5">
        <w:rPr>
          <w:lang w:val="de-DE"/>
        </w:rPr>
        <w:t>Ως</w:t>
      </w:r>
      <w:proofErr w:type="spellEnd"/>
      <w:r w:rsidR="00D73477" w:rsidRPr="00040ED5">
        <w:rPr>
          <w:lang w:val="de-DE"/>
        </w:rPr>
        <w:t xml:space="preserve"> απ</w:t>
      </w:r>
      <w:proofErr w:type="spellStart"/>
      <w:r w:rsidR="00D73477" w:rsidRPr="00040ED5">
        <w:rPr>
          <w:lang w:val="de-DE"/>
        </w:rPr>
        <w:t>οδεικτικό</w:t>
      </w:r>
      <w:proofErr w:type="spellEnd"/>
      <w:r w:rsidR="00D73477" w:rsidRPr="00040ED5">
        <w:rPr>
          <w:lang w:val="de-DE"/>
        </w:rPr>
        <w:t xml:space="preserve"> </w:t>
      </w:r>
      <w:proofErr w:type="spellStart"/>
      <w:r w:rsidR="00D73477" w:rsidRPr="00040ED5">
        <w:rPr>
          <w:lang w:val="de-DE"/>
        </w:rPr>
        <w:t>νοείτ</w:t>
      </w:r>
      <w:proofErr w:type="spellEnd"/>
      <w:r w:rsidR="00D73477" w:rsidRPr="00040ED5">
        <w:rPr>
          <w:lang w:val="de-DE"/>
        </w:rPr>
        <w:t xml:space="preserve">αι και η </w:t>
      </w:r>
      <w:proofErr w:type="spellStart"/>
      <w:r w:rsidR="00D73477" w:rsidRPr="00040ED5">
        <w:rPr>
          <w:lang w:val="de-DE"/>
        </w:rPr>
        <w:t>τιμολόγηση</w:t>
      </w:r>
      <w:proofErr w:type="spellEnd"/>
      <w:r w:rsidR="00D73477" w:rsidRPr="00040ED5">
        <w:rPr>
          <w:lang w:val="de-DE"/>
        </w:rPr>
        <w:t xml:space="preserve"> </w:t>
      </w:r>
      <w:proofErr w:type="spellStart"/>
      <w:r w:rsidR="00D73477" w:rsidRPr="00040ED5">
        <w:rPr>
          <w:lang w:val="de-DE"/>
        </w:rPr>
        <w:t>της</w:t>
      </w:r>
      <w:proofErr w:type="spellEnd"/>
      <w:r w:rsidR="00D73477" w:rsidRPr="00040ED5">
        <w:rPr>
          <w:lang w:val="de-DE"/>
        </w:rPr>
        <w:t xml:space="preserve"> υπ</w:t>
      </w:r>
      <w:proofErr w:type="spellStart"/>
      <w:r w:rsidR="00D73477" w:rsidRPr="00040ED5">
        <w:rPr>
          <w:lang w:val="de-DE"/>
        </w:rPr>
        <w:t>ηρεσί</w:t>
      </w:r>
      <w:proofErr w:type="spellEnd"/>
      <w:r w:rsidR="00D73477" w:rsidRPr="00040ED5">
        <w:rPr>
          <w:lang w:val="de-DE"/>
        </w:rPr>
        <w:t xml:space="preserve">ας ή </w:t>
      </w:r>
      <w:proofErr w:type="spellStart"/>
      <w:r w:rsidR="00D73477" w:rsidRPr="00040ED5">
        <w:rPr>
          <w:lang w:val="de-DE"/>
        </w:rPr>
        <w:t>είδους</w:t>
      </w:r>
      <w:proofErr w:type="spellEnd"/>
      <w:r w:rsidR="00D73477" w:rsidRPr="00040ED5">
        <w:rPr>
          <w:lang w:val="de-DE"/>
        </w:rPr>
        <w:t xml:space="preserve"> </w:t>
      </w:r>
      <w:proofErr w:type="spellStart"/>
      <w:r w:rsidR="00D73477" w:rsidRPr="00040ED5">
        <w:rPr>
          <w:lang w:val="de-DE"/>
        </w:rPr>
        <w:t>με</w:t>
      </w:r>
      <w:proofErr w:type="spellEnd"/>
      <w:r w:rsidR="00D73477" w:rsidRPr="00040ED5">
        <w:rPr>
          <w:lang w:val="de-DE"/>
        </w:rPr>
        <w:t xml:space="preserve"> </w:t>
      </w:r>
      <w:proofErr w:type="spellStart"/>
      <w:r w:rsidR="00D73477" w:rsidRPr="00040ED5">
        <w:rPr>
          <w:lang w:val="de-DE"/>
        </w:rPr>
        <w:t>το</w:t>
      </w:r>
      <w:proofErr w:type="spellEnd"/>
      <w:r w:rsidR="00D73477" w:rsidRPr="00040ED5">
        <w:rPr>
          <w:lang w:val="de-DE"/>
        </w:rPr>
        <w:t xml:space="preserve"> κα</w:t>
      </w:r>
      <w:proofErr w:type="spellStart"/>
      <w:r w:rsidR="00D73477" w:rsidRPr="00040ED5">
        <w:rPr>
          <w:lang w:val="de-DE"/>
        </w:rPr>
        <w:t>τάλληλο</w:t>
      </w:r>
      <w:proofErr w:type="spellEnd"/>
      <w:r w:rsidR="00D73477" w:rsidRPr="00040ED5">
        <w:rPr>
          <w:lang w:val="de-DE"/>
        </w:rPr>
        <w:t xml:space="preserve"> κα</w:t>
      </w:r>
      <w:proofErr w:type="spellStart"/>
      <w:r w:rsidR="00D73477" w:rsidRPr="00040ED5">
        <w:rPr>
          <w:lang w:val="de-DE"/>
        </w:rPr>
        <w:t>τά</w:t>
      </w:r>
      <w:proofErr w:type="spellEnd"/>
      <w:r w:rsidR="00D73477" w:rsidRPr="00040ED5">
        <w:rPr>
          <w:lang w:val="de-DE"/>
        </w:rPr>
        <w:t xml:space="preserve"> π</w:t>
      </w:r>
      <w:proofErr w:type="spellStart"/>
      <w:r w:rsidR="00D73477" w:rsidRPr="00040ED5">
        <w:rPr>
          <w:lang w:val="de-DE"/>
        </w:rPr>
        <w:t>ερί</w:t>
      </w:r>
      <w:proofErr w:type="spellEnd"/>
      <w:r w:rsidR="00D73477" w:rsidRPr="00040ED5">
        <w:rPr>
          <w:lang w:val="de-DE"/>
        </w:rPr>
        <w:t xml:space="preserve">πτωση </w:t>
      </w:r>
      <w:proofErr w:type="spellStart"/>
      <w:r w:rsidR="00D73477" w:rsidRPr="00040ED5">
        <w:rPr>
          <w:lang w:val="de-DE"/>
        </w:rPr>
        <w:t>φορολογικό</w:t>
      </w:r>
      <w:proofErr w:type="spellEnd"/>
      <w:r w:rsidR="00D73477" w:rsidRPr="00040ED5">
        <w:rPr>
          <w:lang w:val="de-DE"/>
        </w:rPr>
        <w:t xml:space="preserve"> παρα</w:t>
      </w:r>
      <w:proofErr w:type="spellStart"/>
      <w:r w:rsidR="00D73477" w:rsidRPr="00040ED5">
        <w:rPr>
          <w:lang w:val="de-DE"/>
        </w:rPr>
        <w:t>στ</w:t>
      </w:r>
      <w:proofErr w:type="spellEnd"/>
      <w:r w:rsidR="00D73477" w:rsidRPr="00040ED5">
        <w:rPr>
          <w:lang w:val="de-DE"/>
        </w:rPr>
        <w:t xml:space="preserve">ατικό. </w:t>
      </w:r>
    </w:p>
    <w:p w14:paraId="2A2DD117" w14:textId="77777777" w:rsidR="00E6256B" w:rsidRDefault="00E6256B" w:rsidP="004F263A">
      <w:pPr>
        <w:pStyle w:val="af2"/>
        <w:autoSpaceDE w:val="0"/>
        <w:autoSpaceDN w:val="0"/>
        <w:adjustRightInd w:val="0"/>
        <w:spacing w:after="0"/>
        <w:ind w:left="0"/>
        <w:jc w:val="both"/>
        <w:rPr>
          <w:highlight w:val="magenta"/>
        </w:rPr>
      </w:pPr>
    </w:p>
    <w:p w14:paraId="4A179BFF" w14:textId="77777777" w:rsidR="004F263A" w:rsidRDefault="004F263A" w:rsidP="004F263A">
      <w:pPr>
        <w:pStyle w:val="af2"/>
        <w:autoSpaceDE w:val="0"/>
        <w:autoSpaceDN w:val="0"/>
        <w:adjustRightInd w:val="0"/>
        <w:spacing w:after="0"/>
        <w:ind w:left="0"/>
        <w:jc w:val="both"/>
      </w:pPr>
      <w:r w:rsidRPr="004F263A">
        <w:t xml:space="preserve">γ) για μελέτες, συμβουλευτικές υπηρεσίες και λοιπές υποστηρικτικές ενέργειες, βάσει των αναγραφόμενων στο άρθρο 14Γ της υπ’ αριθ. 39443/2025 απόφασης του Υπουργού Αγροτικής Ανάπτυξης και Τροφίμων (Β΄770) και ιδίως την παρ. 9 αυτού. </w:t>
      </w:r>
      <w:r w:rsidRPr="004F263A">
        <w:tab/>
      </w:r>
    </w:p>
    <w:p w14:paraId="6E479777" w14:textId="77777777" w:rsidR="004F263A" w:rsidRPr="004F263A" w:rsidRDefault="004F263A" w:rsidP="004F263A">
      <w:pPr>
        <w:pStyle w:val="af2"/>
        <w:autoSpaceDE w:val="0"/>
        <w:autoSpaceDN w:val="0"/>
        <w:adjustRightInd w:val="0"/>
        <w:spacing w:after="0"/>
        <w:ind w:left="0"/>
      </w:pPr>
    </w:p>
    <w:p w14:paraId="06C858E3" w14:textId="77777777" w:rsidR="004F263A" w:rsidRPr="004F263A" w:rsidRDefault="004F263A" w:rsidP="004F263A">
      <w:pPr>
        <w:pStyle w:val="af2"/>
        <w:numPr>
          <w:ilvl w:val="0"/>
          <w:numId w:val="18"/>
        </w:numPr>
      </w:pPr>
      <w:r w:rsidRPr="004F263A">
        <w:rPr>
          <w:bCs/>
        </w:rPr>
        <w:t>Το Διοικητικό Συμβούλιο</w:t>
      </w:r>
      <w:r w:rsidRPr="004F263A">
        <w:rPr>
          <w:b/>
          <w:bCs/>
        </w:rPr>
        <w:t xml:space="preserve"> </w:t>
      </w:r>
      <w:r w:rsidRPr="004F263A">
        <w:rPr>
          <w:bCs/>
        </w:rPr>
        <w:t xml:space="preserve">αποφασίζει για την ανάθεση της σύμβασης. </w:t>
      </w:r>
      <w:r w:rsidRPr="004F263A">
        <w:t>Η απόφαση ανάθεσης περιέχει κατ’ ελάχιστο:</w:t>
      </w:r>
    </w:p>
    <w:p w14:paraId="4F06A85F" w14:textId="77777777" w:rsidR="004F263A" w:rsidRPr="004F263A" w:rsidRDefault="004F263A" w:rsidP="004F263A">
      <w:pPr>
        <w:pStyle w:val="af2"/>
        <w:ind w:left="0"/>
      </w:pPr>
      <w:r w:rsidRPr="004F263A">
        <w:t>α) την επωνυμία και τα στοιχεία επικοινωνίας του Φορέα,</w:t>
      </w:r>
    </w:p>
    <w:p w14:paraId="4D762F49" w14:textId="77777777" w:rsidR="004F263A" w:rsidRPr="004F263A" w:rsidRDefault="004F263A" w:rsidP="004F263A">
      <w:pPr>
        <w:pStyle w:val="af2"/>
        <w:ind w:left="0"/>
      </w:pPr>
      <w:r w:rsidRPr="004F263A">
        <w:t>β) την περιγραφή του αντικειμένου της σύμβασης και της αξίας της,</w:t>
      </w:r>
    </w:p>
    <w:p w14:paraId="4A00D724" w14:textId="77777777" w:rsidR="004F263A" w:rsidRPr="004F263A" w:rsidRDefault="004F263A" w:rsidP="004F263A">
      <w:pPr>
        <w:pStyle w:val="af2"/>
        <w:ind w:left="0"/>
      </w:pPr>
      <w:r w:rsidRPr="004F263A">
        <w:t>γ) το όνομα και στοιχεία επικοινωνίας του οικονομικού φορέα στον οποίο ανατίθεται η σύμβαση,</w:t>
      </w:r>
    </w:p>
    <w:p w14:paraId="1D4A4ED5" w14:textId="77777777" w:rsidR="004F263A" w:rsidRDefault="004F263A" w:rsidP="004F263A">
      <w:pPr>
        <w:pStyle w:val="af2"/>
        <w:ind w:left="0"/>
      </w:pPr>
      <w:r w:rsidRPr="004F263A">
        <w:t>δ) κάθε άλλη πληροφορία που ο Φορέας</w:t>
      </w:r>
      <w:r w:rsidRPr="004F263A">
        <w:rPr>
          <w:b/>
          <w:bCs/>
        </w:rPr>
        <w:t xml:space="preserve"> </w:t>
      </w:r>
      <w:r w:rsidRPr="004F263A">
        <w:t>κρίνει απαραίτητη.</w:t>
      </w:r>
    </w:p>
    <w:p w14:paraId="231DDE62" w14:textId="77777777" w:rsidR="004F263A" w:rsidRPr="004F263A" w:rsidRDefault="004F263A" w:rsidP="004F263A">
      <w:pPr>
        <w:pStyle w:val="af2"/>
        <w:ind w:left="0"/>
      </w:pPr>
    </w:p>
    <w:p w14:paraId="46BEF12F" w14:textId="77777777" w:rsidR="004F263A" w:rsidRDefault="004F263A" w:rsidP="004F263A">
      <w:pPr>
        <w:pStyle w:val="af2"/>
        <w:numPr>
          <w:ilvl w:val="0"/>
          <w:numId w:val="18"/>
        </w:numPr>
        <w:autoSpaceDE w:val="0"/>
        <w:autoSpaceDN w:val="0"/>
        <w:adjustRightInd w:val="0"/>
        <w:spacing w:after="0"/>
      </w:pPr>
      <w:r w:rsidRPr="004F263A">
        <w:t xml:space="preserve">Συντάσσεται και υπογράφεται  η σχετική σύμβαση. </w:t>
      </w:r>
    </w:p>
    <w:p w14:paraId="38F92705" w14:textId="77777777" w:rsidR="004F263A" w:rsidRPr="004F263A" w:rsidRDefault="004F263A" w:rsidP="004F263A">
      <w:pPr>
        <w:pStyle w:val="af2"/>
        <w:autoSpaceDE w:val="0"/>
        <w:autoSpaceDN w:val="0"/>
        <w:adjustRightInd w:val="0"/>
        <w:spacing w:after="0"/>
      </w:pPr>
    </w:p>
    <w:p w14:paraId="26376D92" w14:textId="77777777" w:rsidR="004F263A" w:rsidRDefault="004F263A" w:rsidP="004F263A">
      <w:pPr>
        <w:pStyle w:val="af2"/>
        <w:numPr>
          <w:ilvl w:val="0"/>
          <w:numId w:val="18"/>
        </w:numPr>
        <w:autoSpaceDE w:val="0"/>
        <w:autoSpaceDN w:val="0"/>
        <w:adjustRightInd w:val="0"/>
        <w:spacing w:after="0"/>
      </w:pPr>
      <w:r w:rsidRPr="004F263A">
        <w:t>Παραλαμβάνεται το έργο, η προμήθεια, η υπηρεσία από το ΔΣ ή τον υπεύθυνο που έχει ορίσει το ΔΣ, αφού διαπιστωθεί η καλή εκτέλεση των συμφωνηθέντων.</w:t>
      </w:r>
    </w:p>
    <w:p w14:paraId="489A9895" w14:textId="77777777" w:rsidR="004F263A" w:rsidRPr="004F263A" w:rsidRDefault="004F263A" w:rsidP="004F263A">
      <w:pPr>
        <w:pStyle w:val="af2"/>
        <w:autoSpaceDE w:val="0"/>
        <w:autoSpaceDN w:val="0"/>
        <w:adjustRightInd w:val="0"/>
        <w:spacing w:after="0"/>
      </w:pPr>
    </w:p>
    <w:p w14:paraId="0202F383" w14:textId="3219CFB9" w:rsidR="004F263A" w:rsidRPr="00B12695" w:rsidRDefault="004F263A" w:rsidP="00403DAE">
      <w:pPr>
        <w:pStyle w:val="af2"/>
        <w:numPr>
          <w:ilvl w:val="0"/>
          <w:numId w:val="22"/>
        </w:numPr>
        <w:autoSpaceDE w:val="0"/>
        <w:autoSpaceDN w:val="0"/>
        <w:adjustRightInd w:val="0"/>
        <w:spacing w:after="0" w:line="240" w:lineRule="auto"/>
        <w:ind w:left="0"/>
        <w:jc w:val="both"/>
      </w:pPr>
      <w:r w:rsidRPr="00040ED5">
        <w:rPr>
          <w:bCs/>
          <w:u w:val="single"/>
        </w:rPr>
        <w:t xml:space="preserve">Διενεργείται η πληρωμή του έργου, της προμήθειας, της υπηρεσίας, από τον </w:t>
      </w:r>
      <w:r w:rsidR="004D40CD" w:rsidRPr="00040ED5">
        <w:rPr>
          <w:bCs/>
          <w:u w:val="single"/>
        </w:rPr>
        <w:t>Υπεύθυνο πληρωμών που θα οριστεί</w:t>
      </w:r>
    </w:p>
    <w:p w14:paraId="481DD85B" w14:textId="77777777" w:rsidR="00E4550C" w:rsidRPr="00B73709" w:rsidRDefault="00E4550C" w:rsidP="00E4550C">
      <w:pPr>
        <w:tabs>
          <w:tab w:val="left" w:pos="284"/>
        </w:tabs>
        <w:spacing w:after="0" w:line="240" w:lineRule="auto"/>
        <w:rPr>
          <w:lang w:val="el-GR"/>
        </w:rPr>
      </w:pPr>
    </w:p>
    <w:p w14:paraId="131E241D" w14:textId="1ACE4D95" w:rsidR="005173DB" w:rsidRPr="00DB3DED" w:rsidRDefault="005173DB" w:rsidP="0028223A">
      <w:pPr>
        <w:pStyle w:val="ListParagraph1"/>
        <w:spacing w:before="120" w:after="120" w:line="240" w:lineRule="auto"/>
        <w:ind w:left="0"/>
        <w:rPr>
          <w:lang w:val="el-GR"/>
        </w:rPr>
      </w:pPr>
      <w:r w:rsidRPr="00DA2AAD">
        <w:rPr>
          <w:b/>
          <w:bCs/>
          <w:lang w:val="el-GR"/>
        </w:rPr>
        <w:t>3</w:t>
      </w:r>
      <w:r>
        <w:rPr>
          <w:lang w:val="el-GR"/>
        </w:rPr>
        <w:t xml:space="preserve">. Η προσφυγή σε </w:t>
      </w:r>
      <w:r w:rsidRPr="00DA2AAD">
        <w:rPr>
          <w:b/>
          <w:bCs/>
          <w:lang w:val="el-GR"/>
        </w:rPr>
        <w:t>διαγωνισμό</w:t>
      </w:r>
      <w:r>
        <w:rPr>
          <w:lang w:val="el-GR"/>
        </w:rPr>
        <w:t xml:space="preserve"> με ανοικτή διαδικασία, </w:t>
      </w:r>
      <w:r w:rsidR="00DB3DED">
        <w:rPr>
          <w:lang w:val="el-GR"/>
        </w:rPr>
        <w:t xml:space="preserve">γίνεται </w:t>
      </w:r>
      <w:proofErr w:type="spellStart"/>
      <w:r w:rsidR="00DB3DED">
        <w:t>ότ</w:t>
      </w:r>
      <w:proofErr w:type="spellEnd"/>
      <w:r w:rsidR="00DB3DED">
        <w:t xml:space="preserve">αν η </w:t>
      </w:r>
      <w:proofErr w:type="spellStart"/>
      <w:r w:rsidR="00DB3DED">
        <w:t>εκτιμώμενη</w:t>
      </w:r>
      <w:proofErr w:type="spellEnd"/>
      <w:r w:rsidR="00DB3DED">
        <w:t xml:space="preserve"> α</w:t>
      </w:r>
      <w:proofErr w:type="spellStart"/>
      <w:r w:rsidR="00DB3DED">
        <w:t>ξί</w:t>
      </w:r>
      <w:proofErr w:type="spellEnd"/>
      <w:r w:rsidR="00DB3DED">
        <w:t xml:space="preserve">α </w:t>
      </w:r>
      <w:proofErr w:type="spellStart"/>
      <w:r w:rsidR="00DB3DED">
        <w:t>της</w:t>
      </w:r>
      <w:proofErr w:type="spellEnd"/>
      <w:r w:rsidR="00DB3DED">
        <w:t xml:space="preserve"> </w:t>
      </w:r>
      <w:proofErr w:type="spellStart"/>
      <w:r w:rsidR="00DB3DED">
        <w:t>σύμ</w:t>
      </w:r>
      <w:proofErr w:type="spellEnd"/>
      <w:r w:rsidR="00DB3DED">
        <w:t xml:space="preserve">βασης </w:t>
      </w:r>
      <w:r w:rsidR="00DB3DED">
        <w:rPr>
          <w:lang w:val="el-GR"/>
        </w:rPr>
        <w:t>υπερβαίνει τα</w:t>
      </w:r>
      <w:r w:rsidR="00DB3DED">
        <w:t xml:space="preserve"> </w:t>
      </w:r>
      <w:proofErr w:type="spellStart"/>
      <w:r w:rsidR="00DB3DED">
        <w:t>όρι</w:t>
      </w:r>
      <w:proofErr w:type="spellEnd"/>
      <w:r w:rsidR="00DB3DED">
        <w:t xml:space="preserve">α </w:t>
      </w:r>
      <w:proofErr w:type="spellStart"/>
      <w:r w:rsidR="00DB3DED">
        <w:t>του</w:t>
      </w:r>
      <w:proofErr w:type="spellEnd"/>
      <w:r w:rsidR="00DB3DED">
        <w:t xml:space="preserve"> </w:t>
      </w:r>
      <w:proofErr w:type="spellStart"/>
      <w:r w:rsidR="00DB3DED">
        <w:t>άρθρου</w:t>
      </w:r>
      <w:proofErr w:type="spellEnd"/>
      <w:r w:rsidR="00DB3DED">
        <w:t xml:space="preserve"> 118 </w:t>
      </w:r>
      <w:proofErr w:type="spellStart"/>
      <w:r w:rsidR="00DB3DED">
        <w:t>του</w:t>
      </w:r>
      <w:proofErr w:type="spellEnd"/>
      <w:r w:rsidR="00DB3DED">
        <w:t xml:space="preserve"> ν. 4412/2016 (Α’ 147)</w:t>
      </w:r>
      <w:r w:rsidR="00DA2AAD">
        <w:rPr>
          <w:lang w:val="el-GR"/>
        </w:rPr>
        <w:t xml:space="preserve">, όπως κάθε φορά ισχύει. </w:t>
      </w:r>
      <w:r w:rsidR="0062350C" w:rsidRPr="0092629A">
        <w:rPr>
          <w:i/>
          <w:iCs/>
          <w:color w:val="EE0000"/>
          <w:lang w:val="el-GR"/>
        </w:rPr>
        <w:t>(Αναγράφονται τα χρηματικά όρια για τις διαδικασίες ανάθεσης έργων, προμηθειών, υπηρεσιών, από την ΟΤΔ)</w:t>
      </w:r>
      <w:r w:rsidR="0062350C" w:rsidRPr="00C511B9">
        <w:rPr>
          <w:i/>
          <w:iCs/>
          <w:lang w:val="el-GR"/>
        </w:rPr>
        <w:t>.</w:t>
      </w:r>
      <w:r w:rsidR="0062350C" w:rsidRPr="0062350C">
        <w:rPr>
          <w:lang w:val="el-GR"/>
        </w:rPr>
        <w:t xml:space="preserve">  </w:t>
      </w:r>
    </w:p>
    <w:p w14:paraId="76BF130C" w14:textId="34FAC32B" w:rsidR="00026C7A" w:rsidRPr="00B73709" w:rsidRDefault="00DE42D0" w:rsidP="0028223A">
      <w:pPr>
        <w:pStyle w:val="ListParagraph1"/>
        <w:spacing w:after="120" w:line="240" w:lineRule="auto"/>
        <w:ind w:left="0"/>
        <w:rPr>
          <w:lang w:val="el-GR"/>
        </w:rPr>
      </w:pPr>
      <w:r w:rsidRPr="00B73709">
        <w:rPr>
          <w:lang w:val="el-GR"/>
        </w:rPr>
        <w:t xml:space="preserve">Τα βασικά στάδια </w:t>
      </w:r>
      <w:r w:rsidR="001D3A4F" w:rsidRPr="00B73709">
        <w:rPr>
          <w:lang w:val="el-GR"/>
        </w:rPr>
        <w:t xml:space="preserve">της διαδικασίας </w:t>
      </w:r>
      <w:r w:rsidRPr="00B73709">
        <w:rPr>
          <w:lang w:val="el-GR"/>
        </w:rPr>
        <w:t>περιγράφονται κατωτέρω:</w:t>
      </w:r>
    </w:p>
    <w:p w14:paraId="515AFAF8" w14:textId="737F30E3" w:rsidR="00C511B9" w:rsidRDefault="00E4133A" w:rsidP="0028223A">
      <w:pPr>
        <w:pStyle w:val="ListParagraph1"/>
        <w:numPr>
          <w:ilvl w:val="0"/>
          <w:numId w:val="19"/>
        </w:numPr>
        <w:tabs>
          <w:tab w:val="left" w:pos="284"/>
        </w:tabs>
        <w:spacing w:after="120" w:line="240" w:lineRule="auto"/>
        <w:ind w:left="0" w:firstLine="0"/>
        <w:rPr>
          <w:bCs/>
          <w:lang w:val="el-GR"/>
        </w:rPr>
      </w:pPr>
      <w:r w:rsidRPr="00C511B9">
        <w:rPr>
          <w:bCs/>
          <w:lang w:val="el-GR"/>
        </w:rPr>
        <w:t>Το Δ</w:t>
      </w:r>
      <w:r w:rsidR="004F6B2C" w:rsidRPr="00C511B9">
        <w:rPr>
          <w:bCs/>
          <w:lang w:val="el-GR"/>
        </w:rPr>
        <w:t xml:space="preserve">ιοικητικό </w:t>
      </w:r>
      <w:r w:rsidRPr="00C511B9">
        <w:rPr>
          <w:bCs/>
          <w:lang w:val="el-GR"/>
        </w:rPr>
        <w:t>Σ</w:t>
      </w:r>
      <w:r w:rsidR="004F6B2C" w:rsidRPr="00C511B9">
        <w:rPr>
          <w:bCs/>
          <w:lang w:val="el-GR"/>
        </w:rPr>
        <w:t xml:space="preserve">υμβούλιο </w:t>
      </w:r>
      <w:r w:rsidR="00D260CF" w:rsidRPr="00C511B9">
        <w:rPr>
          <w:bCs/>
          <w:lang w:val="el-GR"/>
        </w:rPr>
        <w:t xml:space="preserve">του </w:t>
      </w:r>
      <w:r w:rsidR="00FD4B49" w:rsidRPr="00C511B9">
        <w:rPr>
          <w:bCs/>
          <w:lang w:val="el-GR"/>
        </w:rPr>
        <w:t>Φορέα</w:t>
      </w:r>
      <w:r w:rsidRPr="00C511B9">
        <w:rPr>
          <w:bCs/>
          <w:lang w:val="el-GR"/>
        </w:rPr>
        <w:t xml:space="preserve"> αποφασίζει για τ</w:t>
      </w:r>
      <w:r w:rsidR="00393269">
        <w:rPr>
          <w:bCs/>
          <w:lang w:val="el-GR"/>
        </w:rPr>
        <w:t>ο</w:t>
      </w:r>
      <w:r w:rsidRPr="00C511B9">
        <w:rPr>
          <w:bCs/>
          <w:lang w:val="el-GR"/>
        </w:rPr>
        <w:t xml:space="preserve"> </w:t>
      </w:r>
      <w:r w:rsidR="00393269" w:rsidRPr="00C511B9">
        <w:rPr>
          <w:bCs/>
          <w:lang w:val="el-GR"/>
        </w:rPr>
        <w:t>έργο</w:t>
      </w:r>
      <w:r w:rsidR="00393269">
        <w:rPr>
          <w:bCs/>
          <w:lang w:val="el-GR"/>
        </w:rPr>
        <w:t>/</w:t>
      </w:r>
      <w:r w:rsidRPr="00C511B9">
        <w:rPr>
          <w:bCs/>
          <w:lang w:val="el-GR"/>
        </w:rPr>
        <w:t>προμήθεια</w:t>
      </w:r>
      <w:r w:rsidR="00393269">
        <w:rPr>
          <w:bCs/>
          <w:lang w:val="el-GR"/>
        </w:rPr>
        <w:t>/</w:t>
      </w:r>
      <w:r w:rsidR="00754EC3" w:rsidRPr="00C511B9">
        <w:rPr>
          <w:bCs/>
          <w:lang w:val="el-GR"/>
        </w:rPr>
        <w:t>υπηρεσία</w:t>
      </w:r>
      <w:r w:rsidRPr="00C511B9">
        <w:rPr>
          <w:bCs/>
          <w:lang w:val="el-GR"/>
        </w:rPr>
        <w:t xml:space="preserve">, τον προϋπολογισμό, </w:t>
      </w:r>
      <w:r w:rsidR="003A400F" w:rsidRPr="00C511B9">
        <w:rPr>
          <w:bCs/>
          <w:lang w:val="el-GR"/>
        </w:rPr>
        <w:t xml:space="preserve">συντάσσει την </w:t>
      </w:r>
      <w:r w:rsidRPr="00C511B9">
        <w:rPr>
          <w:bCs/>
          <w:lang w:val="el-GR"/>
        </w:rPr>
        <w:t>προκήρυξη</w:t>
      </w:r>
      <w:r w:rsidR="00D260CF" w:rsidRPr="00C511B9">
        <w:rPr>
          <w:bCs/>
          <w:lang w:val="el-GR"/>
        </w:rPr>
        <w:t xml:space="preserve"> </w:t>
      </w:r>
      <w:r w:rsidR="00A426A4" w:rsidRPr="00C511B9">
        <w:rPr>
          <w:bCs/>
          <w:lang w:val="el-GR"/>
        </w:rPr>
        <w:t xml:space="preserve">του διαγωνισμού και ορίζει </w:t>
      </w:r>
      <w:r w:rsidR="0062350C" w:rsidRPr="00C511B9">
        <w:rPr>
          <w:bCs/>
          <w:lang w:val="el-GR"/>
        </w:rPr>
        <w:t>τις Επιτροπές του άρθρου 7</w:t>
      </w:r>
      <w:r w:rsidR="00A426A4" w:rsidRPr="00C511B9">
        <w:rPr>
          <w:bCs/>
          <w:lang w:val="el-GR"/>
        </w:rPr>
        <w:t>.</w:t>
      </w:r>
    </w:p>
    <w:p w14:paraId="4CEC0D49" w14:textId="31B8193E" w:rsidR="00CB7CF3" w:rsidRPr="00040ED5" w:rsidRDefault="00F31226" w:rsidP="00920697">
      <w:pPr>
        <w:pStyle w:val="ListParagraph1"/>
        <w:numPr>
          <w:ilvl w:val="0"/>
          <w:numId w:val="28"/>
        </w:numPr>
        <w:tabs>
          <w:tab w:val="left" w:pos="284"/>
        </w:tabs>
        <w:spacing w:after="120" w:line="240" w:lineRule="auto"/>
        <w:ind w:left="0" w:firstLine="0"/>
        <w:rPr>
          <w:bCs/>
          <w:lang w:val="el-GR"/>
        </w:rPr>
      </w:pPr>
      <w:r w:rsidRPr="00040ED5">
        <w:rPr>
          <w:bCs/>
          <w:lang w:val="el-GR"/>
        </w:rPr>
        <w:t>Η</w:t>
      </w:r>
      <w:r w:rsidR="00A705F5" w:rsidRPr="00040ED5">
        <w:rPr>
          <w:bCs/>
          <w:lang w:val="el-GR"/>
        </w:rPr>
        <w:t xml:space="preserve"> </w:t>
      </w:r>
      <w:r w:rsidR="00A426A4" w:rsidRPr="00040ED5">
        <w:rPr>
          <w:bCs/>
          <w:lang w:val="el-GR"/>
        </w:rPr>
        <w:t>προκήρυξη δημοσιεύεται</w:t>
      </w:r>
      <w:r w:rsidR="00CB7CF3" w:rsidRPr="00040ED5">
        <w:rPr>
          <w:bCs/>
          <w:lang w:val="el-GR"/>
        </w:rPr>
        <w:t xml:space="preserve"> </w:t>
      </w:r>
      <w:r w:rsidR="00DB3DED" w:rsidRPr="00040ED5">
        <w:rPr>
          <w:bCs/>
          <w:lang w:val="el-GR"/>
        </w:rPr>
        <w:t xml:space="preserve">κατ’ ελάχιστον </w:t>
      </w:r>
      <w:r w:rsidR="004B68FC" w:rsidRPr="00040ED5">
        <w:rPr>
          <w:bCs/>
          <w:lang w:val="el-GR"/>
        </w:rPr>
        <w:t xml:space="preserve">στον τοπικό τύπο και επίσης αν είναι εφικτό </w:t>
      </w:r>
      <w:r w:rsidR="00DB3DED" w:rsidRPr="00040ED5">
        <w:rPr>
          <w:bCs/>
          <w:lang w:val="el-GR"/>
        </w:rPr>
        <w:t>στις ιστοσελίδες του δικαιούχου (αν υφίσταται), του Δήμου όπου θα εκτελεστεί το έργο (εφόσον είναι εφικτό) και της ΟΤΔ</w:t>
      </w:r>
      <w:r w:rsidR="004B68FC" w:rsidRPr="00040ED5">
        <w:rPr>
          <w:bCs/>
          <w:lang w:val="el-GR"/>
        </w:rPr>
        <w:t xml:space="preserve"> </w:t>
      </w:r>
      <w:r w:rsidR="001D4C47" w:rsidRPr="00040ED5">
        <w:rPr>
          <w:bCs/>
          <w:lang w:val="el-GR"/>
        </w:rPr>
        <w:t>για χρονικό διάστημα</w:t>
      </w:r>
      <w:r w:rsidR="00920697" w:rsidRPr="00040ED5">
        <w:rPr>
          <w:bCs/>
          <w:lang w:val="el-GR"/>
        </w:rPr>
        <w:t xml:space="preserve"> 15 ημερολογιακών </w:t>
      </w:r>
      <w:r w:rsidR="00040ED5" w:rsidRPr="00040ED5">
        <w:rPr>
          <w:bCs/>
          <w:lang w:val="el-GR"/>
        </w:rPr>
        <w:t>ημερών</w:t>
      </w:r>
      <w:r w:rsidR="00920697" w:rsidRPr="00040ED5">
        <w:rPr>
          <w:bCs/>
          <w:lang w:val="el-GR"/>
        </w:rPr>
        <w:t xml:space="preserve">, </w:t>
      </w:r>
      <w:r w:rsidR="00000A24" w:rsidRPr="00040ED5">
        <w:rPr>
          <w:bCs/>
          <w:lang w:val="el-GR"/>
        </w:rPr>
        <w:t xml:space="preserve">αναρτάται  σε εμφανές μέρος της έδρας του </w:t>
      </w:r>
      <w:r w:rsidR="00FD4B49" w:rsidRPr="00040ED5">
        <w:rPr>
          <w:bCs/>
          <w:lang w:val="el-GR"/>
        </w:rPr>
        <w:t>Φορέα</w:t>
      </w:r>
      <w:r w:rsidR="00920697" w:rsidRPr="00040ED5">
        <w:rPr>
          <w:bCs/>
          <w:lang w:val="el-GR"/>
        </w:rPr>
        <w:t xml:space="preserve"> και </w:t>
      </w:r>
      <w:r w:rsidR="00D716D9" w:rsidRPr="00040ED5">
        <w:rPr>
          <w:bCs/>
          <w:lang w:val="el-GR"/>
        </w:rPr>
        <w:t>διατίθεται σε κάθε ενδιαφερόμενο από την ημερομηνί</w:t>
      </w:r>
      <w:r w:rsidR="00307069" w:rsidRPr="00040ED5">
        <w:rPr>
          <w:bCs/>
          <w:lang w:val="el-GR"/>
        </w:rPr>
        <w:t xml:space="preserve">α δημοσίευσης της </w:t>
      </w:r>
      <w:r w:rsidR="0062350C" w:rsidRPr="00040ED5">
        <w:rPr>
          <w:bCs/>
          <w:lang w:val="el-GR"/>
        </w:rPr>
        <w:t xml:space="preserve">περίληψής </w:t>
      </w:r>
      <w:r w:rsidR="00A426A4" w:rsidRPr="00040ED5">
        <w:rPr>
          <w:bCs/>
          <w:lang w:val="el-GR"/>
        </w:rPr>
        <w:t>της.</w:t>
      </w:r>
    </w:p>
    <w:p w14:paraId="079C0F41" w14:textId="1AB8C4CE" w:rsidR="00920697" w:rsidRPr="00040ED5" w:rsidRDefault="00920697" w:rsidP="00920697">
      <w:pPr>
        <w:pStyle w:val="ListParagraph1"/>
        <w:numPr>
          <w:ilvl w:val="0"/>
          <w:numId w:val="28"/>
        </w:numPr>
        <w:tabs>
          <w:tab w:val="left" w:pos="284"/>
        </w:tabs>
        <w:spacing w:after="120" w:line="240" w:lineRule="auto"/>
        <w:ind w:left="0" w:firstLine="0"/>
        <w:rPr>
          <w:bCs/>
          <w:lang w:val="el-GR"/>
        </w:rPr>
      </w:pPr>
      <w:r w:rsidRPr="00040ED5">
        <w:rPr>
          <w:bCs/>
          <w:lang w:val="el-GR"/>
        </w:rPr>
        <w:t xml:space="preserve">Για τη συμμετοχή στον ανοικτό διαγωνισμό κάθε οικονομικός φορέας θα πρέπει </w:t>
      </w:r>
      <w:r w:rsidR="00AB25DD" w:rsidRPr="00040ED5">
        <w:rPr>
          <w:bCs/>
          <w:lang w:val="el-GR"/>
        </w:rPr>
        <w:t xml:space="preserve">εντός 15 ημερολογιακών ημερών </w:t>
      </w:r>
      <w:r w:rsidRPr="00040ED5">
        <w:rPr>
          <w:bCs/>
          <w:lang w:val="el-GR"/>
        </w:rPr>
        <w:t xml:space="preserve">να προσκομίσει </w:t>
      </w:r>
      <w:r w:rsidR="00AB25DD" w:rsidRPr="00040ED5">
        <w:rPr>
          <w:bCs/>
          <w:lang w:val="el-GR"/>
        </w:rPr>
        <w:t xml:space="preserve">τουλάχιστον </w:t>
      </w:r>
      <w:r w:rsidRPr="00040ED5">
        <w:rPr>
          <w:bCs/>
          <w:lang w:val="el-GR"/>
        </w:rPr>
        <w:t xml:space="preserve">τα κάτωθι: </w:t>
      </w:r>
    </w:p>
    <w:p w14:paraId="46C71DE5" w14:textId="08960D1A" w:rsidR="00920697" w:rsidRPr="00040ED5" w:rsidRDefault="00920697" w:rsidP="00920697">
      <w:pPr>
        <w:pStyle w:val="ListParagraph1"/>
        <w:numPr>
          <w:ilvl w:val="0"/>
          <w:numId w:val="30"/>
        </w:numPr>
        <w:tabs>
          <w:tab w:val="left" w:pos="284"/>
        </w:tabs>
        <w:spacing w:after="120" w:line="240" w:lineRule="auto"/>
        <w:rPr>
          <w:bCs/>
          <w:lang w:val="el-GR"/>
        </w:rPr>
      </w:pPr>
      <w:r w:rsidRPr="00040ED5">
        <w:rPr>
          <w:bCs/>
          <w:lang w:val="el-GR"/>
        </w:rPr>
        <w:t>Οικονομική προσφορά (για κατασκευαστικά έργα - κτηριακές υποδομές - ακολουθείται ο οδηγός απλοποιημένου κόστους, ενώ για μελέτες, συμβουλευτικές υπηρεσίες και λοιπές υποστηρικτικές ενέργειες, εφαρμόζονται τα αναγραφόμενα στο άρθρο 14Γ της υπ’ αριθ. 39443/2025 απόφασης του Υπουργού Αγροτικής Ανάπτυξης και Τροφίμων (Β΄770) και ιδίως στην παρ. 9 αυτού).</w:t>
      </w:r>
    </w:p>
    <w:p w14:paraId="2B3E9A3D" w14:textId="77777777" w:rsidR="00920697" w:rsidRPr="00040ED5" w:rsidRDefault="00920697" w:rsidP="00920697">
      <w:pPr>
        <w:pStyle w:val="ListParagraph1"/>
        <w:numPr>
          <w:ilvl w:val="0"/>
          <w:numId w:val="30"/>
        </w:numPr>
        <w:tabs>
          <w:tab w:val="left" w:pos="284"/>
        </w:tabs>
        <w:spacing w:after="120" w:line="240" w:lineRule="auto"/>
        <w:rPr>
          <w:bCs/>
          <w:lang w:val="el-GR"/>
        </w:rPr>
      </w:pPr>
      <w:r w:rsidRPr="00040ED5">
        <w:rPr>
          <w:bCs/>
          <w:lang w:val="el-GR"/>
        </w:rPr>
        <w:t xml:space="preserve">Τεχνική προσφορά </w:t>
      </w:r>
    </w:p>
    <w:p w14:paraId="77FC8B7C" w14:textId="77777777" w:rsidR="00920697" w:rsidRPr="00040ED5" w:rsidRDefault="00920697" w:rsidP="00AB25DD">
      <w:pPr>
        <w:pStyle w:val="ListParagraph1"/>
        <w:numPr>
          <w:ilvl w:val="0"/>
          <w:numId w:val="30"/>
        </w:numPr>
        <w:tabs>
          <w:tab w:val="left" w:pos="284"/>
        </w:tabs>
        <w:spacing w:after="120" w:line="240" w:lineRule="auto"/>
        <w:rPr>
          <w:bCs/>
          <w:lang w:val="el-GR"/>
        </w:rPr>
      </w:pPr>
      <w:r w:rsidRPr="00040ED5">
        <w:lastRenderedPageBreak/>
        <w:t>Υπ</w:t>
      </w:r>
      <w:proofErr w:type="spellStart"/>
      <w:r w:rsidRPr="00040ED5">
        <w:t>εύθυνη</w:t>
      </w:r>
      <w:proofErr w:type="spellEnd"/>
      <w:r w:rsidRPr="00040ED5">
        <w:t xml:space="preserve"> </w:t>
      </w:r>
      <w:proofErr w:type="spellStart"/>
      <w:r w:rsidRPr="00040ED5">
        <w:t>Δήλωση</w:t>
      </w:r>
      <w:proofErr w:type="spellEnd"/>
      <w:r w:rsidRPr="00040ED5">
        <w:t xml:space="preserve"> </w:t>
      </w:r>
      <w:proofErr w:type="spellStart"/>
      <w:r w:rsidRPr="00040ED5">
        <w:t>του</w:t>
      </w:r>
      <w:proofErr w:type="spellEnd"/>
      <w:r w:rsidRPr="00040ED5">
        <w:t xml:space="preserve"> π</w:t>
      </w:r>
      <w:proofErr w:type="spellStart"/>
      <w:r w:rsidRPr="00040ED5">
        <w:t>ροσφέροντος</w:t>
      </w:r>
      <w:proofErr w:type="spellEnd"/>
      <w:r w:rsidRPr="00040ED5">
        <w:t xml:space="preserve"> </w:t>
      </w:r>
      <w:proofErr w:type="spellStart"/>
      <w:r w:rsidRPr="00040ED5">
        <w:t>οικονομικού</w:t>
      </w:r>
      <w:proofErr w:type="spellEnd"/>
      <w:r w:rsidRPr="00040ED5">
        <w:t xml:space="preserve"> </w:t>
      </w:r>
      <w:proofErr w:type="spellStart"/>
      <w:r w:rsidRPr="00040ED5">
        <w:t>φορέ</w:t>
      </w:r>
      <w:proofErr w:type="spellEnd"/>
      <w:r w:rsidRPr="00040ED5">
        <w:t xml:space="preserve">α </w:t>
      </w:r>
      <w:proofErr w:type="spellStart"/>
      <w:r w:rsidRPr="00040ED5">
        <w:t>ότι</w:t>
      </w:r>
      <w:proofErr w:type="spellEnd"/>
      <w:r w:rsidRPr="00040ED5">
        <w:t xml:space="preserve"> </w:t>
      </w:r>
      <w:proofErr w:type="spellStart"/>
      <w:r w:rsidRPr="00040ED5">
        <w:t>έχει</w:t>
      </w:r>
      <w:proofErr w:type="spellEnd"/>
      <w:r w:rsidRPr="00040ED5">
        <w:t xml:space="preserve"> </w:t>
      </w:r>
      <w:proofErr w:type="spellStart"/>
      <w:r w:rsidRPr="00040ED5">
        <w:t>λά</w:t>
      </w:r>
      <w:proofErr w:type="spellEnd"/>
      <w:r w:rsidRPr="00040ED5">
        <w:t xml:space="preserve">βει </w:t>
      </w:r>
      <w:proofErr w:type="spellStart"/>
      <w:r w:rsidRPr="00040ED5">
        <w:t>γνώση</w:t>
      </w:r>
      <w:proofErr w:type="spellEnd"/>
      <w:r w:rsidRPr="00040ED5">
        <w:t xml:space="preserve"> </w:t>
      </w:r>
      <w:proofErr w:type="spellStart"/>
      <w:r w:rsidRPr="00040ED5">
        <w:t>του</w:t>
      </w:r>
      <w:proofErr w:type="spellEnd"/>
      <w:r w:rsidRPr="00040ED5">
        <w:t xml:space="preserve"> α</w:t>
      </w:r>
      <w:proofErr w:type="spellStart"/>
      <w:r w:rsidRPr="00040ED5">
        <w:t>ντικειμένου</w:t>
      </w:r>
      <w:proofErr w:type="spellEnd"/>
      <w:r w:rsidRPr="00040ED5">
        <w:t xml:space="preserve"> και </w:t>
      </w:r>
      <w:proofErr w:type="spellStart"/>
      <w:r w:rsidRPr="00040ED5">
        <w:t>των</w:t>
      </w:r>
      <w:proofErr w:type="spellEnd"/>
      <w:r w:rsidRPr="00040ED5">
        <w:t xml:space="preserve"> </w:t>
      </w:r>
      <w:proofErr w:type="spellStart"/>
      <w:r w:rsidRPr="00040ED5">
        <w:t>ιδι</w:t>
      </w:r>
      <w:proofErr w:type="spellEnd"/>
      <w:r w:rsidRPr="00040ED5">
        <w:t xml:space="preserve">αίτερων </w:t>
      </w:r>
      <w:proofErr w:type="spellStart"/>
      <w:r w:rsidRPr="00040ED5">
        <w:t>συνθηκών</w:t>
      </w:r>
      <w:proofErr w:type="spellEnd"/>
      <w:r w:rsidRPr="00040ED5">
        <w:t xml:space="preserve"> </w:t>
      </w:r>
      <w:proofErr w:type="spellStart"/>
      <w:r w:rsidRPr="00040ED5">
        <w:t>του</w:t>
      </w:r>
      <w:proofErr w:type="spellEnd"/>
      <w:r w:rsidRPr="00040ED5">
        <w:t xml:space="preserve"> </w:t>
      </w:r>
      <w:proofErr w:type="spellStart"/>
      <w:r w:rsidRPr="00040ED5">
        <w:t>έργου</w:t>
      </w:r>
      <w:proofErr w:type="spellEnd"/>
      <w:r w:rsidRPr="00040ED5">
        <w:t xml:space="preserve"> και </w:t>
      </w:r>
      <w:proofErr w:type="spellStart"/>
      <w:r w:rsidRPr="00040ED5">
        <w:t>ότι</w:t>
      </w:r>
      <w:proofErr w:type="spellEnd"/>
      <w:r w:rsidRPr="00040ED5">
        <w:t xml:space="preserve"> </w:t>
      </w:r>
      <w:proofErr w:type="spellStart"/>
      <w:r w:rsidRPr="00040ED5">
        <w:t>οι</w:t>
      </w:r>
      <w:proofErr w:type="spellEnd"/>
      <w:r w:rsidRPr="00040ED5">
        <w:t xml:space="preserve"> </w:t>
      </w:r>
      <w:proofErr w:type="spellStart"/>
      <w:r w:rsidRPr="00040ED5">
        <w:t>εργ</w:t>
      </w:r>
      <w:proofErr w:type="spellEnd"/>
      <w:r w:rsidRPr="00040ED5">
        <w:t xml:space="preserve">ασίες/προμήθεια </w:t>
      </w:r>
      <w:proofErr w:type="spellStart"/>
      <w:r w:rsidRPr="00040ED5">
        <w:t>εξο</w:t>
      </w:r>
      <w:proofErr w:type="spellEnd"/>
      <w:r w:rsidRPr="00040ED5">
        <w:t>πλισμού/παροχή υπ</w:t>
      </w:r>
      <w:proofErr w:type="spellStart"/>
      <w:r w:rsidRPr="00040ED5">
        <w:t>ηρεσιών</w:t>
      </w:r>
      <w:proofErr w:type="spellEnd"/>
      <w:r w:rsidRPr="00040ED5">
        <w:t xml:space="preserve"> θα </w:t>
      </w:r>
      <w:proofErr w:type="spellStart"/>
      <w:r w:rsidRPr="00040ED5">
        <w:t>εκτελεσθούν</w:t>
      </w:r>
      <w:proofErr w:type="spellEnd"/>
      <w:r w:rsidRPr="00040ED5">
        <w:t xml:space="preserve"> </w:t>
      </w:r>
      <w:proofErr w:type="spellStart"/>
      <w:r w:rsidRPr="00040ED5">
        <w:t>σύμφων</w:t>
      </w:r>
      <w:proofErr w:type="spellEnd"/>
      <w:r w:rsidRPr="00040ED5">
        <w:t xml:space="preserve">α </w:t>
      </w:r>
      <w:proofErr w:type="spellStart"/>
      <w:r w:rsidRPr="00040ED5">
        <w:t>με</w:t>
      </w:r>
      <w:proofErr w:type="spellEnd"/>
      <w:r w:rsidRPr="00040ED5">
        <w:t xml:space="preserve"> τα π</w:t>
      </w:r>
      <w:proofErr w:type="spellStart"/>
      <w:r w:rsidRPr="00040ED5">
        <w:t>ρο</w:t>
      </w:r>
      <w:proofErr w:type="spellEnd"/>
      <w:r w:rsidRPr="00040ED5">
        <w:t xml:space="preserve">βλεπόμενα </w:t>
      </w:r>
      <w:proofErr w:type="spellStart"/>
      <w:r w:rsidRPr="00040ED5">
        <w:t>στις</w:t>
      </w:r>
      <w:proofErr w:type="spellEnd"/>
      <w:r w:rsidRPr="00040ED5">
        <w:t xml:space="preserve"> π</w:t>
      </w:r>
      <w:proofErr w:type="spellStart"/>
      <w:r w:rsidRPr="00040ED5">
        <w:t>εριγρ</w:t>
      </w:r>
      <w:proofErr w:type="spellEnd"/>
      <w:r w:rsidRPr="00040ED5">
        <w:t xml:space="preserve">αφές </w:t>
      </w:r>
      <w:proofErr w:type="spellStart"/>
      <w:r w:rsidRPr="00040ED5">
        <w:t>του</w:t>
      </w:r>
      <w:proofErr w:type="spellEnd"/>
      <w:r w:rsidRPr="00040ED5">
        <w:t xml:space="preserve"> </w:t>
      </w:r>
      <w:proofErr w:type="spellStart"/>
      <w:r w:rsidRPr="00040ED5">
        <w:t>φυσικού</w:t>
      </w:r>
      <w:proofErr w:type="spellEnd"/>
      <w:r w:rsidRPr="00040ED5">
        <w:t xml:space="preserve"> α</w:t>
      </w:r>
      <w:proofErr w:type="spellStart"/>
      <w:r w:rsidRPr="00040ED5">
        <w:t>ντικειμένου</w:t>
      </w:r>
      <w:proofErr w:type="spellEnd"/>
      <w:r w:rsidRPr="00040ED5">
        <w:t xml:space="preserve"> </w:t>
      </w:r>
      <w:proofErr w:type="spellStart"/>
      <w:r w:rsidRPr="00040ED5">
        <w:t>της</w:t>
      </w:r>
      <w:proofErr w:type="spellEnd"/>
      <w:r w:rsidRPr="00040ED5">
        <w:t xml:space="preserve"> </w:t>
      </w:r>
      <w:proofErr w:type="spellStart"/>
      <w:r w:rsidRPr="00040ED5">
        <w:t>εντ</w:t>
      </w:r>
      <w:proofErr w:type="spellEnd"/>
      <w:r w:rsidRPr="00040ED5">
        <w:t>αγμένης π</w:t>
      </w:r>
      <w:proofErr w:type="spellStart"/>
      <w:r w:rsidRPr="00040ED5">
        <w:t>ράξης</w:t>
      </w:r>
      <w:proofErr w:type="spellEnd"/>
      <w:r w:rsidRPr="00040ED5">
        <w:t xml:space="preserve"> και </w:t>
      </w:r>
      <w:proofErr w:type="spellStart"/>
      <w:r w:rsidRPr="00040ED5">
        <w:t>σύμφων</w:t>
      </w:r>
      <w:proofErr w:type="spellEnd"/>
      <w:r w:rsidRPr="00040ED5">
        <w:t xml:space="preserve">α </w:t>
      </w:r>
      <w:proofErr w:type="spellStart"/>
      <w:r w:rsidRPr="00040ED5">
        <w:t>με</w:t>
      </w:r>
      <w:proofErr w:type="spellEnd"/>
      <w:r w:rsidRPr="00040ED5">
        <w:t xml:space="preserve"> </w:t>
      </w:r>
      <w:proofErr w:type="spellStart"/>
      <w:r w:rsidRPr="00040ED5">
        <w:t>τις</w:t>
      </w:r>
      <w:proofErr w:type="spellEnd"/>
      <w:r w:rsidRPr="00040ED5">
        <w:t xml:space="preserve"> </w:t>
      </w:r>
      <w:proofErr w:type="spellStart"/>
      <w:r w:rsidRPr="00040ED5">
        <w:t>οδηγίες</w:t>
      </w:r>
      <w:proofErr w:type="spellEnd"/>
      <w:r w:rsidRPr="00040ED5">
        <w:t xml:space="preserve"> </w:t>
      </w:r>
      <w:proofErr w:type="spellStart"/>
      <w:r w:rsidRPr="00040ED5">
        <w:t>του</w:t>
      </w:r>
      <w:proofErr w:type="spellEnd"/>
      <w:r w:rsidRPr="00040ED5">
        <w:t xml:space="preserve"> </w:t>
      </w:r>
      <w:proofErr w:type="spellStart"/>
      <w:r w:rsidRPr="00040ED5">
        <w:t>κυρίου</w:t>
      </w:r>
      <w:proofErr w:type="spellEnd"/>
      <w:r w:rsidRPr="00040ED5">
        <w:t xml:space="preserve"> </w:t>
      </w:r>
      <w:proofErr w:type="spellStart"/>
      <w:r w:rsidRPr="00040ED5">
        <w:t>του</w:t>
      </w:r>
      <w:proofErr w:type="spellEnd"/>
      <w:r w:rsidRPr="00040ED5">
        <w:t xml:space="preserve"> </w:t>
      </w:r>
      <w:proofErr w:type="spellStart"/>
      <w:r w:rsidRPr="00040ED5">
        <w:t>έργου</w:t>
      </w:r>
      <w:proofErr w:type="spellEnd"/>
      <w:r w:rsidRPr="00040ED5">
        <w:t xml:space="preserve"> ή και </w:t>
      </w:r>
      <w:proofErr w:type="spellStart"/>
      <w:r w:rsidRPr="00040ED5">
        <w:t>του</w:t>
      </w:r>
      <w:proofErr w:type="spellEnd"/>
      <w:r w:rsidRPr="00040ED5">
        <w:t xml:space="preserve"> επιβ</w:t>
      </w:r>
      <w:proofErr w:type="spellStart"/>
      <w:r w:rsidRPr="00040ED5">
        <w:t>λέ</w:t>
      </w:r>
      <w:proofErr w:type="spellEnd"/>
      <w:r w:rsidRPr="00040ED5">
        <w:t xml:space="preserve">ποντα </w:t>
      </w:r>
      <w:proofErr w:type="spellStart"/>
      <w:r w:rsidRPr="00040ED5">
        <w:t>μηχ</w:t>
      </w:r>
      <w:proofErr w:type="spellEnd"/>
      <w:r w:rsidRPr="00040ED5">
        <w:t xml:space="preserve">ανικού και </w:t>
      </w:r>
      <w:proofErr w:type="spellStart"/>
      <w:r w:rsidRPr="00040ED5">
        <w:t>οι</w:t>
      </w:r>
      <w:proofErr w:type="spellEnd"/>
      <w:r w:rsidRPr="00040ED5">
        <w:t xml:space="preserve"> </w:t>
      </w:r>
      <w:proofErr w:type="spellStart"/>
      <w:r w:rsidRPr="00040ED5">
        <w:t>ενδεχόμενες</w:t>
      </w:r>
      <w:proofErr w:type="spellEnd"/>
      <w:r w:rsidRPr="00040ED5">
        <w:t xml:space="preserve"> ανα</w:t>
      </w:r>
      <w:proofErr w:type="spellStart"/>
      <w:r w:rsidRPr="00040ED5">
        <w:t>γκ</w:t>
      </w:r>
      <w:proofErr w:type="spellEnd"/>
      <w:r w:rsidRPr="00040ED5">
        <w:t xml:space="preserve">αίες </w:t>
      </w:r>
      <w:proofErr w:type="spellStart"/>
      <w:r w:rsidRPr="00040ED5">
        <w:t>τρο</w:t>
      </w:r>
      <w:proofErr w:type="spellEnd"/>
      <w:r w:rsidRPr="00040ED5">
        <w:t xml:space="preserve">ποποιήσεις θα </w:t>
      </w:r>
      <w:proofErr w:type="spellStart"/>
      <w:r w:rsidRPr="00040ED5">
        <w:t>εκτελούντ</w:t>
      </w:r>
      <w:proofErr w:type="spellEnd"/>
      <w:r w:rsidRPr="00040ED5">
        <w:t>αι κα</w:t>
      </w:r>
      <w:proofErr w:type="spellStart"/>
      <w:r w:rsidRPr="00040ED5">
        <w:t>τό</w:t>
      </w:r>
      <w:proofErr w:type="spellEnd"/>
      <w:r w:rsidRPr="00040ED5">
        <w:t xml:space="preserve">πιν </w:t>
      </w:r>
      <w:proofErr w:type="spellStart"/>
      <w:r w:rsidRPr="00040ED5">
        <w:t>έγκρισης</w:t>
      </w:r>
      <w:proofErr w:type="spellEnd"/>
      <w:r w:rsidRPr="00040ED5">
        <w:t xml:space="preserve"> </w:t>
      </w:r>
      <w:proofErr w:type="spellStart"/>
      <w:r w:rsidRPr="00040ED5">
        <w:t>εφόσον</w:t>
      </w:r>
      <w:proofErr w:type="spellEnd"/>
      <w:r w:rsidRPr="00040ED5">
        <w:t xml:space="preserve"> </w:t>
      </w:r>
      <w:proofErr w:type="spellStart"/>
      <w:r w:rsidRPr="00040ED5">
        <w:t>δεν</w:t>
      </w:r>
      <w:proofErr w:type="spellEnd"/>
      <w:r w:rsidRPr="00040ED5">
        <w:t xml:space="preserve"> π</w:t>
      </w:r>
      <w:proofErr w:type="spellStart"/>
      <w:r w:rsidRPr="00040ED5">
        <w:t>ροκ</w:t>
      </w:r>
      <w:proofErr w:type="spellEnd"/>
      <w:r w:rsidRPr="00040ED5">
        <w:t>αλείται α</w:t>
      </w:r>
      <w:proofErr w:type="spellStart"/>
      <w:r w:rsidRPr="00040ED5">
        <w:t>ύξηση</w:t>
      </w:r>
      <w:proofErr w:type="spellEnd"/>
      <w:r w:rsidRPr="00040ED5">
        <w:t xml:space="preserve"> </w:t>
      </w:r>
      <w:proofErr w:type="spellStart"/>
      <w:r w:rsidRPr="00040ED5">
        <w:t>του</w:t>
      </w:r>
      <w:proofErr w:type="spellEnd"/>
      <w:r w:rsidRPr="00040ED5">
        <w:t xml:space="preserve"> </w:t>
      </w:r>
      <w:proofErr w:type="spellStart"/>
      <w:r w:rsidRPr="00040ED5">
        <w:t>συνολικού</w:t>
      </w:r>
      <w:proofErr w:type="spellEnd"/>
      <w:r w:rsidRPr="00040ED5">
        <w:t xml:space="preserve"> π</w:t>
      </w:r>
      <w:proofErr w:type="spellStart"/>
      <w:r w:rsidRPr="00040ED5">
        <w:t>ροϋ</w:t>
      </w:r>
      <w:proofErr w:type="spellEnd"/>
      <w:r w:rsidRPr="00040ED5">
        <w:t xml:space="preserve">πολογισμού </w:t>
      </w:r>
      <w:proofErr w:type="spellStart"/>
      <w:r w:rsidRPr="00040ED5">
        <w:t>της</w:t>
      </w:r>
      <w:proofErr w:type="spellEnd"/>
      <w:r w:rsidRPr="00040ED5">
        <w:t xml:space="preserve"> π</w:t>
      </w:r>
      <w:proofErr w:type="spellStart"/>
      <w:r w:rsidRPr="00040ED5">
        <w:t>ράξης</w:t>
      </w:r>
      <w:proofErr w:type="spellEnd"/>
      <w:r w:rsidRPr="00040ED5">
        <w:t>.</w:t>
      </w:r>
    </w:p>
    <w:p w14:paraId="4AB2E9BB" w14:textId="77777777" w:rsidR="006E301B" w:rsidRPr="00040ED5" w:rsidRDefault="003D7F6A" w:rsidP="003D7F6A">
      <w:pPr>
        <w:pStyle w:val="ListParagraph1"/>
        <w:numPr>
          <w:ilvl w:val="0"/>
          <w:numId w:val="30"/>
        </w:numPr>
        <w:tabs>
          <w:tab w:val="left" w:pos="284"/>
        </w:tabs>
        <w:spacing w:after="120" w:line="240" w:lineRule="auto"/>
        <w:rPr>
          <w:i/>
          <w:iCs/>
        </w:rPr>
      </w:pPr>
      <w:r w:rsidRPr="00040ED5">
        <w:rPr>
          <w:lang w:val="el-GR"/>
        </w:rPr>
        <w:t xml:space="preserve">Απόσπασμα ποινικού μητρώου τελευταίου τριμήνου του οικονομικού φορέα. Σε περίπτωση που ο οικονομικός φορέας είναι νομικό πρόσωπο, προσκομίζεται απόσπασμα ποινικού μητρώου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14:paraId="4CB47CC1" w14:textId="77777777" w:rsidR="006E301B" w:rsidRPr="00040ED5" w:rsidRDefault="00920697" w:rsidP="006E301B">
      <w:pPr>
        <w:pStyle w:val="ListParagraph1"/>
        <w:numPr>
          <w:ilvl w:val="0"/>
          <w:numId w:val="30"/>
        </w:numPr>
        <w:tabs>
          <w:tab w:val="left" w:pos="284"/>
        </w:tabs>
        <w:spacing w:after="120" w:line="240" w:lineRule="auto"/>
      </w:pPr>
      <w:r w:rsidRPr="00040ED5">
        <w:t>Υπ</w:t>
      </w:r>
      <w:proofErr w:type="spellStart"/>
      <w:r w:rsidRPr="00040ED5">
        <w:t>εύθυνη</w:t>
      </w:r>
      <w:proofErr w:type="spellEnd"/>
      <w:r w:rsidRPr="00040ED5">
        <w:t xml:space="preserve"> </w:t>
      </w:r>
      <w:proofErr w:type="spellStart"/>
      <w:r w:rsidRPr="00040ED5">
        <w:t>Δήλωση</w:t>
      </w:r>
      <w:proofErr w:type="spellEnd"/>
      <w:r w:rsidRPr="00040ED5">
        <w:t xml:space="preserve"> </w:t>
      </w:r>
      <w:proofErr w:type="spellStart"/>
      <w:r w:rsidRPr="00040ED5">
        <w:t>του</w:t>
      </w:r>
      <w:proofErr w:type="spellEnd"/>
      <w:r w:rsidRPr="00040ED5">
        <w:t xml:space="preserve"> π</w:t>
      </w:r>
      <w:proofErr w:type="spellStart"/>
      <w:r w:rsidRPr="00040ED5">
        <w:t>ροσφέροντος</w:t>
      </w:r>
      <w:proofErr w:type="spellEnd"/>
      <w:r w:rsidRPr="00040ED5">
        <w:t xml:space="preserve"> </w:t>
      </w:r>
      <w:proofErr w:type="spellStart"/>
      <w:r w:rsidRPr="00040ED5">
        <w:t>οικονομικού</w:t>
      </w:r>
      <w:proofErr w:type="spellEnd"/>
      <w:r w:rsidRPr="00040ED5">
        <w:t xml:space="preserve"> </w:t>
      </w:r>
      <w:proofErr w:type="spellStart"/>
      <w:r w:rsidRPr="00040ED5">
        <w:t>φορέ</w:t>
      </w:r>
      <w:proofErr w:type="spellEnd"/>
      <w:r w:rsidRPr="00040ED5">
        <w:t xml:space="preserve">α </w:t>
      </w:r>
      <w:proofErr w:type="spellStart"/>
      <w:r w:rsidRPr="00040ED5">
        <w:t>με</w:t>
      </w:r>
      <w:proofErr w:type="spellEnd"/>
      <w:r w:rsidRPr="00040ED5">
        <w:t xml:space="preserve"> </w:t>
      </w:r>
      <w:proofErr w:type="spellStart"/>
      <w:r w:rsidRPr="00040ED5">
        <w:t>το</w:t>
      </w:r>
      <w:proofErr w:type="spellEnd"/>
      <w:r w:rsidRPr="00040ED5">
        <w:t xml:space="preserve"> </w:t>
      </w:r>
      <w:proofErr w:type="spellStart"/>
      <w:r w:rsidRPr="00040ED5">
        <w:t>εξής</w:t>
      </w:r>
      <w:proofErr w:type="spellEnd"/>
      <w:r w:rsidRPr="00040ED5">
        <w:t xml:space="preserve"> π</w:t>
      </w:r>
      <w:proofErr w:type="spellStart"/>
      <w:r w:rsidRPr="00040ED5">
        <w:t>εριεχόμενο</w:t>
      </w:r>
      <w:proofErr w:type="spellEnd"/>
      <w:r w:rsidRPr="00040ED5">
        <w:t>: «</w:t>
      </w:r>
      <w:proofErr w:type="spellStart"/>
      <w:r w:rsidRPr="00040ED5">
        <w:t>Δεν</w:t>
      </w:r>
      <w:proofErr w:type="spellEnd"/>
      <w:r w:rsidRPr="00040ED5">
        <w:t xml:space="preserve"> </w:t>
      </w:r>
      <w:proofErr w:type="spellStart"/>
      <w:r w:rsidRPr="00040ED5">
        <w:t>έχει</w:t>
      </w:r>
      <w:proofErr w:type="spellEnd"/>
      <w:r w:rsidRPr="00040ED5">
        <w:t xml:space="preserve"> επιβ</w:t>
      </w:r>
      <w:proofErr w:type="spellStart"/>
      <w:r w:rsidRPr="00040ED5">
        <w:t>ληθεί</w:t>
      </w:r>
      <w:proofErr w:type="spellEnd"/>
      <w:r w:rsidRPr="00040ED5">
        <w:t xml:space="preserve"> </w:t>
      </w:r>
      <w:proofErr w:type="spellStart"/>
      <w:r w:rsidRPr="00040ED5">
        <w:t>σε</w:t>
      </w:r>
      <w:proofErr w:type="spellEnd"/>
      <w:r w:rsidRPr="00040ED5">
        <w:t xml:space="preserve"> β</w:t>
      </w:r>
      <w:proofErr w:type="spellStart"/>
      <w:r w:rsidRPr="00040ED5">
        <w:t>άρος</w:t>
      </w:r>
      <w:proofErr w:type="spellEnd"/>
      <w:r w:rsidRPr="00040ED5">
        <w:t xml:space="preserve"> </w:t>
      </w:r>
      <w:proofErr w:type="spellStart"/>
      <w:r w:rsidRPr="00040ED5">
        <w:t>του</w:t>
      </w:r>
      <w:proofErr w:type="spellEnd"/>
      <w:r w:rsidRPr="00040ED5">
        <w:t xml:space="preserve"> </w:t>
      </w:r>
      <w:proofErr w:type="spellStart"/>
      <w:r w:rsidRPr="00040ED5">
        <w:t>οικονομικού</w:t>
      </w:r>
      <w:proofErr w:type="spellEnd"/>
      <w:r w:rsidRPr="00040ED5">
        <w:t xml:space="preserve"> </w:t>
      </w:r>
      <w:proofErr w:type="spellStart"/>
      <w:r w:rsidRPr="00040ED5">
        <w:t>φορέ</w:t>
      </w:r>
      <w:proofErr w:type="spellEnd"/>
      <w:r w:rsidRPr="00040ED5">
        <w:t xml:space="preserve">α η </w:t>
      </w:r>
      <w:proofErr w:type="spellStart"/>
      <w:r w:rsidRPr="00040ED5">
        <w:t>κύρωση</w:t>
      </w:r>
      <w:proofErr w:type="spellEnd"/>
      <w:r w:rsidRPr="00040ED5">
        <w:t xml:space="preserve"> </w:t>
      </w:r>
      <w:proofErr w:type="spellStart"/>
      <w:r w:rsidRPr="00040ED5">
        <w:t>του</w:t>
      </w:r>
      <w:proofErr w:type="spellEnd"/>
      <w:r w:rsidRPr="00040ED5">
        <w:t xml:space="preserve"> </w:t>
      </w:r>
      <w:proofErr w:type="spellStart"/>
      <w:r w:rsidRPr="00040ED5">
        <w:t>οριζόντιου</w:t>
      </w:r>
      <w:proofErr w:type="spellEnd"/>
      <w:r w:rsidRPr="00040ED5">
        <w:t xml:space="preserve"> απ</w:t>
      </w:r>
      <w:proofErr w:type="spellStart"/>
      <w:r w:rsidRPr="00040ED5">
        <w:t>οκλεισμού</w:t>
      </w:r>
      <w:proofErr w:type="spellEnd"/>
      <w:r w:rsidRPr="00040ED5">
        <w:t xml:space="preserve">, </w:t>
      </w:r>
      <w:proofErr w:type="spellStart"/>
      <w:r w:rsidRPr="00040ED5">
        <w:t>σύμφων</w:t>
      </w:r>
      <w:proofErr w:type="spellEnd"/>
      <w:r w:rsidRPr="00040ED5">
        <w:t xml:space="preserve">α </w:t>
      </w:r>
      <w:proofErr w:type="spellStart"/>
      <w:r w:rsidRPr="00040ED5">
        <w:t>τις</w:t>
      </w:r>
      <w:proofErr w:type="spellEnd"/>
      <w:r w:rsidRPr="00040ED5">
        <w:t xml:space="preserve"> </w:t>
      </w:r>
      <w:proofErr w:type="spellStart"/>
      <w:r w:rsidRPr="00040ED5">
        <w:t>δι</w:t>
      </w:r>
      <w:proofErr w:type="spellEnd"/>
      <w:r w:rsidRPr="00040ED5">
        <w:t xml:space="preserve">ατάξεις </w:t>
      </w:r>
      <w:proofErr w:type="spellStart"/>
      <w:r w:rsidRPr="00040ED5">
        <w:t>της</w:t>
      </w:r>
      <w:proofErr w:type="spellEnd"/>
      <w:r w:rsidRPr="00040ED5">
        <w:t xml:space="preserve"> </w:t>
      </w:r>
      <w:proofErr w:type="spellStart"/>
      <w:r w:rsidRPr="00040ED5">
        <w:t>κείμενης</w:t>
      </w:r>
      <w:proofErr w:type="spellEnd"/>
      <w:r w:rsidRPr="00040ED5">
        <w:t xml:space="preserve"> </w:t>
      </w:r>
      <w:proofErr w:type="spellStart"/>
      <w:r w:rsidRPr="00040ED5">
        <w:t>νομοθεσί</w:t>
      </w:r>
      <w:proofErr w:type="spellEnd"/>
      <w:r w:rsidRPr="00040ED5">
        <w:t>ας. (</w:t>
      </w:r>
      <w:proofErr w:type="spellStart"/>
      <w:r w:rsidRPr="00040ED5">
        <w:t>άρθρο</w:t>
      </w:r>
      <w:proofErr w:type="spellEnd"/>
      <w:r w:rsidRPr="00040ED5">
        <w:t xml:space="preserve"> 74 παρ.4 Ν.4412/2016, όπ</w:t>
      </w:r>
      <w:proofErr w:type="spellStart"/>
      <w:r w:rsidRPr="00040ED5">
        <w:t>ως</w:t>
      </w:r>
      <w:proofErr w:type="spellEnd"/>
      <w:r w:rsidRPr="00040ED5">
        <w:t xml:space="preserve"> </w:t>
      </w:r>
      <w:proofErr w:type="spellStart"/>
      <w:r w:rsidRPr="00040ED5">
        <w:t>τρο</w:t>
      </w:r>
      <w:proofErr w:type="spellEnd"/>
      <w:r w:rsidRPr="00040ED5">
        <w:t xml:space="preserve">ποποιήθηκε από </w:t>
      </w:r>
      <w:proofErr w:type="spellStart"/>
      <w:r w:rsidRPr="00040ED5">
        <w:t>το</w:t>
      </w:r>
      <w:proofErr w:type="spellEnd"/>
      <w:r w:rsidRPr="00040ED5">
        <w:t xml:space="preserve"> </w:t>
      </w:r>
      <w:proofErr w:type="spellStart"/>
      <w:r w:rsidRPr="00040ED5">
        <w:t>άρθρο</w:t>
      </w:r>
      <w:proofErr w:type="spellEnd"/>
      <w:r w:rsidRPr="00040ED5">
        <w:t xml:space="preserve"> 23 </w:t>
      </w:r>
      <w:proofErr w:type="spellStart"/>
      <w:r w:rsidRPr="00040ED5">
        <w:t>του</w:t>
      </w:r>
      <w:proofErr w:type="spellEnd"/>
      <w:r w:rsidRPr="00040ED5">
        <w:t xml:space="preserve"> Ν.4782/2021).»</w:t>
      </w:r>
    </w:p>
    <w:p w14:paraId="0303D0DE" w14:textId="77777777" w:rsidR="006E301B" w:rsidRPr="00040ED5" w:rsidRDefault="00920697" w:rsidP="006E301B">
      <w:pPr>
        <w:pStyle w:val="ListParagraph1"/>
        <w:numPr>
          <w:ilvl w:val="0"/>
          <w:numId w:val="30"/>
        </w:numPr>
        <w:tabs>
          <w:tab w:val="left" w:pos="284"/>
        </w:tabs>
        <w:spacing w:after="120" w:line="240" w:lineRule="auto"/>
      </w:pPr>
      <w:proofErr w:type="spellStart"/>
      <w:r w:rsidRPr="00040ED5">
        <w:t>Φορολογική</w:t>
      </w:r>
      <w:proofErr w:type="spellEnd"/>
      <w:r w:rsidRPr="00040ED5">
        <w:t xml:space="preserve"> </w:t>
      </w:r>
      <w:proofErr w:type="spellStart"/>
      <w:r w:rsidRPr="00040ED5">
        <w:t>Ενημερότητ</w:t>
      </w:r>
      <w:proofErr w:type="spellEnd"/>
      <w:r w:rsidRPr="00040ED5">
        <w:t xml:space="preserve">α </w:t>
      </w:r>
      <w:proofErr w:type="spellStart"/>
      <w:r w:rsidRPr="00040ED5">
        <w:t>σε</w:t>
      </w:r>
      <w:proofErr w:type="spellEnd"/>
      <w:r w:rsidRPr="00040ED5">
        <w:t xml:space="preserve"> </w:t>
      </w:r>
      <w:proofErr w:type="spellStart"/>
      <w:r w:rsidRPr="00040ED5">
        <w:t>ισχύ</w:t>
      </w:r>
      <w:proofErr w:type="spellEnd"/>
      <w:r w:rsidRPr="00040ED5">
        <w:t xml:space="preserve"> κα</w:t>
      </w:r>
      <w:proofErr w:type="spellStart"/>
      <w:r w:rsidRPr="00040ED5">
        <w:t>τά</w:t>
      </w:r>
      <w:proofErr w:type="spellEnd"/>
      <w:r w:rsidRPr="00040ED5">
        <w:t xml:space="preserve"> </w:t>
      </w:r>
      <w:proofErr w:type="spellStart"/>
      <w:r w:rsidRPr="00040ED5">
        <w:t>την</w:t>
      </w:r>
      <w:proofErr w:type="spellEnd"/>
      <w:r w:rsidRPr="00040ED5">
        <w:t xml:space="preserve"> </w:t>
      </w:r>
      <w:proofErr w:type="spellStart"/>
      <w:r w:rsidRPr="00040ED5">
        <w:t>ημερομηνί</w:t>
      </w:r>
      <w:proofErr w:type="spellEnd"/>
      <w:r w:rsidRPr="00040ED5">
        <w:t>α υποβ</w:t>
      </w:r>
      <w:proofErr w:type="spellStart"/>
      <w:r w:rsidRPr="00040ED5">
        <w:t>ολής</w:t>
      </w:r>
      <w:proofErr w:type="spellEnd"/>
      <w:r w:rsidRPr="00040ED5">
        <w:t xml:space="preserve"> </w:t>
      </w:r>
      <w:proofErr w:type="spellStart"/>
      <w:r w:rsidRPr="00040ED5">
        <w:t>της</w:t>
      </w:r>
      <w:proofErr w:type="spellEnd"/>
      <w:r w:rsidRPr="00040ED5">
        <w:t xml:space="preserve"> π</w:t>
      </w:r>
      <w:proofErr w:type="spellStart"/>
      <w:r w:rsidRPr="00040ED5">
        <w:t>ροσφοράς</w:t>
      </w:r>
      <w:proofErr w:type="spellEnd"/>
      <w:r w:rsidRPr="00040ED5">
        <w:t xml:space="preserve"> από </w:t>
      </w:r>
      <w:proofErr w:type="spellStart"/>
      <w:r w:rsidRPr="00040ED5">
        <w:t>τον</w:t>
      </w:r>
      <w:proofErr w:type="spellEnd"/>
      <w:r w:rsidRPr="00040ED5">
        <w:t xml:space="preserve"> </w:t>
      </w:r>
      <w:proofErr w:type="spellStart"/>
      <w:r w:rsidRPr="00040ED5">
        <w:t>συγκεκριμένο</w:t>
      </w:r>
      <w:proofErr w:type="spellEnd"/>
      <w:r w:rsidRPr="00040ED5">
        <w:t xml:space="preserve"> </w:t>
      </w:r>
      <w:proofErr w:type="spellStart"/>
      <w:r w:rsidRPr="00040ED5">
        <w:t>οικονομικό</w:t>
      </w:r>
      <w:proofErr w:type="spellEnd"/>
      <w:r w:rsidRPr="00040ED5">
        <w:t xml:space="preserve"> </w:t>
      </w:r>
      <w:proofErr w:type="spellStart"/>
      <w:r w:rsidRPr="00040ED5">
        <w:t>φορέ</w:t>
      </w:r>
      <w:proofErr w:type="spellEnd"/>
      <w:r w:rsidRPr="00040ED5">
        <w:t xml:space="preserve">α. </w:t>
      </w:r>
    </w:p>
    <w:p w14:paraId="6A6A2767" w14:textId="77777777" w:rsidR="006E301B" w:rsidRPr="00040ED5" w:rsidRDefault="00920697" w:rsidP="006E301B">
      <w:pPr>
        <w:pStyle w:val="ListParagraph1"/>
        <w:numPr>
          <w:ilvl w:val="0"/>
          <w:numId w:val="30"/>
        </w:numPr>
        <w:tabs>
          <w:tab w:val="left" w:pos="284"/>
        </w:tabs>
        <w:spacing w:after="120" w:line="240" w:lineRule="auto"/>
      </w:pPr>
      <w:proofErr w:type="spellStart"/>
      <w:r w:rsidRPr="00040ED5">
        <w:t>Ασφ</w:t>
      </w:r>
      <w:proofErr w:type="spellEnd"/>
      <w:r w:rsidRPr="00040ED5">
        <w:t xml:space="preserve">αλιστική </w:t>
      </w:r>
      <w:proofErr w:type="spellStart"/>
      <w:r w:rsidRPr="00040ED5">
        <w:t>Ενημερότητ</w:t>
      </w:r>
      <w:proofErr w:type="spellEnd"/>
      <w:r w:rsidRPr="00040ED5">
        <w:t xml:space="preserve">α </w:t>
      </w:r>
      <w:proofErr w:type="spellStart"/>
      <w:r w:rsidRPr="00040ED5">
        <w:t>σε</w:t>
      </w:r>
      <w:proofErr w:type="spellEnd"/>
      <w:r w:rsidRPr="00040ED5">
        <w:t xml:space="preserve"> </w:t>
      </w:r>
      <w:proofErr w:type="spellStart"/>
      <w:r w:rsidRPr="00040ED5">
        <w:t>ισχύ</w:t>
      </w:r>
      <w:proofErr w:type="spellEnd"/>
      <w:r w:rsidRPr="00040ED5">
        <w:t xml:space="preserve"> κα</w:t>
      </w:r>
      <w:proofErr w:type="spellStart"/>
      <w:r w:rsidRPr="00040ED5">
        <w:t>τά</w:t>
      </w:r>
      <w:proofErr w:type="spellEnd"/>
      <w:r w:rsidRPr="00040ED5">
        <w:t xml:space="preserve"> </w:t>
      </w:r>
      <w:proofErr w:type="spellStart"/>
      <w:r w:rsidRPr="00040ED5">
        <w:t>την</w:t>
      </w:r>
      <w:proofErr w:type="spellEnd"/>
      <w:r w:rsidRPr="00040ED5">
        <w:t xml:space="preserve"> </w:t>
      </w:r>
      <w:proofErr w:type="spellStart"/>
      <w:r w:rsidRPr="00040ED5">
        <w:t>ημερομηνί</w:t>
      </w:r>
      <w:proofErr w:type="spellEnd"/>
      <w:r w:rsidRPr="00040ED5">
        <w:t>α υποβ</w:t>
      </w:r>
      <w:proofErr w:type="spellStart"/>
      <w:r w:rsidRPr="00040ED5">
        <w:t>ολής</w:t>
      </w:r>
      <w:proofErr w:type="spellEnd"/>
      <w:r w:rsidRPr="00040ED5">
        <w:t xml:space="preserve"> π</w:t>
      </w:r>
      <w:proofErr w:type="spellStart"/>
      <w:r w:rsidRPr="00040ED5">
        <w:t>ροσφοράς</w:t>
      </w:r>
      <w:proofErr w:type="spellEnd"/>
      <w:r w:rsidRPr="00040ED5">
        <w:t xml:space="preserve"> από </w:t>
      </w:r>
      <w:proofErr w:type="spellStart"/>
      <w:r w:rsidRPr="00040ED5">
        <w:t>τον</w:t>
      </w:r>
      <w:proofErr w:type="spellEnd"/>
      <w:r w:rsidRPr="00040ED5">
        <w:t xml:space="preserve"> </w:t>
      </w:r>
      <w:proofErr w:type="spellStart"/>
      <w:r w:rsidRPr="00040ED5">
        <w:t>συγκεκριμένο</w:t>
      </w:r>
      <w:proofErr w:type="spellEnd"/>
      <w:r w:rsidRPr="00040ED5">
        <w:t xml:space="preserve"> </w:t>
      </w:r>
      <w:proofErr w:type="spellStart"/>
      <w:r w:rsidRPr="00040ED5">
        <w:t>οικονομικό</w:t>
      </w:r>
      <w:proofErr w:type="spellEnd"/>
      <w:r w:rsidRPr="00040ED5">
        <w:t xml:space="preserve"> </w:t>
      </w:r>
      <w:proofErr w:type="spellStart"/>
      <w:r w:rsidRPr="00040ED5">
        <w:t>φορέ</w:t>
      </w:r>
      <w:proofErr w:type="spellEnd"/>
      <w:r w:rsidRPr="00040ED5">
        <w:t>α.</w:t>
      </w:r>
    </w:p>
    <w:p w14:paraId="51146039" w14:textId="77777777" w:rsidR="006E301B" w:rsidRPr="00040ED5" w:rsidRDefault="00920697" w:rsidP="006E301B">
      <w:pPr>
        <w:pStyle w:val="ListParagraph1"/>
        <w:numPr>
          <w:ilvl w:val="0"/>
          <w:numId w:val="30"/>
        </w:numPr>
        <w:tabs>
          <w:tab w:val="left" w:pos="284"/>
        </w:tabs>
        <w:spacing w:after="120" w:line="240" w:lineRule="auto"/>
      </w:pPr>
      <w:proofErr w:type="spellStart"/>
      <w:r w:rsidRPr="00040ED5">
        <w:t>Πιστο</w:t>
      </w:r>
      <w:proofErr w:type="spellEnd"/>
      <w:r w:rsidRPr="00040ED5">
        <w:t xml:space="preserve">ποιητικό </w:t>
      </w:r>
      <w:proofErr w:type="spellStart"/>
      <w:r w:rsidRPr="00040ED5">
        <w:t>δικ</w:t>
      </w:r>
      <w:proofErr w:type="spellEnd"/>
      <w:r w:rsidRPr="00040ED5">
        <w:t xml:space="preserve">αστικής </w:t>
      </w:r>
      <w:proofErr w:type="spellStart"/>
      <w:r w:rsidRPr="00040ED5">
        <w:t>φερεγγυότητ</w:t>
      </w:r>
      <w:proofErr w:type="spellEnd"/>
      <w:r w:rsidRPr="00040ED5">
        <w:t xml:space="preserve">ας </w:t>
      </w:r>
      <w:proofErr w:type="spellStart"/>
      <w:r w:rsidRPr="00040ED5">
        <w:t>του</w:t>
      </w:r>
      <w:proofErr w:type="spellEnd"/>
      <w:r w:rsidRPr="00040ED5">
        <w:t xml:space="preserve"> π</w:t>
      </w:r>
      <w:proofErr w:type="spellStart"/>
      <w:r w:rsidRPr="00040ED5">
        <w:t>ροσφέροντος</w:t>
      </w:r>
      <w:proofErr w:type="spellEnd"/>
      <w:r w:rsidRPr="00040ED5">
        <w:t xml:space="preserve"> </w:t>
      </w:r>
      <w:proofErr w:type="spellStart"/>
      <w:r w:rsidRPr="00040ED5">
        <w:t>οικονομικού</w:t>
      </w:r>
      <w:proofErr w:type="spellEnd"/>
      <w:r w:rsidRPr="00040ED5">
        <w:t xml:space="preserve"> </w:t>
      </w:r>
      <w:proofErr w:type="spellStart"/>
      <w:r w:rsidRPr="00040ED5">
        <w:t>φορέ</w:t>
      </w:r>
      <w:proofErr w:type="spellEnd"/>
      <w:r w:rsidRPr="00040ED5">
        <w:t xml:space="preserve">α από </w:t>
      </w:r>
      <w:proofErr w:type="spellStart"/>
      <w:r w:rsidRPr="00040ED5">
        <w:t>το</w:t>
      </w:r>
      <w:proofErr w:type="spellEnd"/>
      <w:r w:rsidRPr="00040ED5">
        <w:t xml:space="preserve"> α</w:t>
      </w:r>
      <w:proofErr w:type="spellStart"/>
      <w:r w:rsidRPr="00040ED5">
        <w:t>ρμόδιο</w:t>
      </w:r>
      <w:proofErr w:type="spellEnd"/>
      <w:r w:rsidRPr="00040ED5">
        <w:t xml:space="preserve"> </w:t>
      </w:r>
      <w:proofErr w:type="spellStart"/>
      <w:r w:rsidRPr="00040ED5">
        <w:t>Πρωτοδικείο</w:t>
      </w:r>
      <w:proofErr w:type="spellEnd"/>
      <w:r w:rsidRPr="00040ED5">
        <w:t xml:space="preserve"> </w:t>
      </w:r>
      <w:proofErr w:type="spellStart"/>
      <w:r w:rsidRPr="00040ED5">
        <w:t>τελευτ</w:t>
      </w:r>
      <w:proofErr w:type="spellEnd"/>
      <w:r w:rsidRPr="00040ED5">
        <w:t xml:space="preserve">αίου </w:t>
      </w:r>
      <w:proofErr w:type="spellStart"/>
      <w:r w:rsidRPr="00040ED5">
        <w:t>τριμήνου</w:t>
      </w:r>
      <w:proofErr w:type="spellEnd"/>
      <w:r w:rsidRPr="00040ED5">
        <w:t xml:space="preserve"> από </w:t>
      </w:r>
      <w:proofErr w:type="spellStart"/>
      <w:r w:rsidRPr="00040ED5">
        <w:t>την</w:t>
      </w:r>
      <w:proofErr w:type="spellEnd"/>
      <w:r w:rsidRPr="00040ED5">
        <w:t xml:space="preserve"> </w:t>
      </w:r>
      <w:proofErr w:type="spellStart"/>
      <w:r w:rsidRPr="00040ED5">
        <w:t>ημερομηνί</w:t>
      </w:r>
      <w:proofErr w:type="spellEnd"/>
      <w:r w:rsidRPr="00040ED5">
        <w:t>α υποβ</w:t>
      </w:r>
      <w:proofErr w:type="spellStart"/>
      <w:r w:rsidRPr="00040ED5">
        <w:t>ολής</w:t>
      </w:r>
      <w:proofErr w:type="spellEnd"/>
      <w:r w:rsidRPr="00040ED5">
        <w:t xml:space="preserve"> </w:t>
      </w:r>
      <w:proofErr w:type="spellStart"/>
      <w:r w:rsidRPr="00040ED5">
        <w:t>της</w:t>
      </w:r>
      <w:proofErr w:type="spellEnd"/>
      <w:r w:rsidRPr="00040ED5">
        <w:t xml:space="preserve"> π</w:t>
      </w:r>
      <w:proofErr w:type="spellStart"/>
      <w:r w:rsidRPr="00040ED5">
        <w:t>ροσφοράς</w:t>
      </w:r>
      <w:proofErr w:type="spellEnd"/>
      <w:r w:rsidRPr="00040ED5">
        <w:t xml:space="preserve"> και π</w:t>
      </w:r>
      <w:proofErr w:type="spellStart"/>
      <w:r w:rsidRPr="00040ED5">
        <w:t>ρόσφ</w:t>
      </w:r>
      <w:proofErr w:type="spellEnd"/>
      <w:r w:rsidRPr="00040ED5">
        <w:t>ατο απ</w:t>
      </w:r>
      <w:proofErr w:type="spellStart"/>
      <w:r w:rsidRPr="00040ED5">
        <w:t>οδεικτικό</w:t>
      </w:r>
      <w:proofErr w:type="spellEnd"/>
      <w:r w:rsidRPr="00040ED5">
        <w:t xml:space="preserve"> </w:t>
      </w:r>
      <w:proofErr w:type="spellStart"/>
      <w:r w:rsidRPr="00040ED5">
        <w:t>υφιστάμενης</w:t>
      </w:r>
      <w:proofErr w:type="spellEnd"/>
      <w:r w:rsidRPr="00040ED5">
        <w:t xml:space="preserve"> και </w:t>
      </w:r>
      <w:proofErr w:type="spellStart"/>
      <w:r w:rsidRPr="00040ED5">
        <w:t>ενεργούς</w:t>
      </w:r>
      <w:proofErr w:type="spellEnd"/>
      <w:r w:rsidRPr="00040ED5">
        <w:t xml:space="preserve"> επ</w:t>
      </w:r>
      <w:proofErr w:type="spellStart"/>
      <w:r w:rsidRPr="00040ED5">
        <w:t>ιχείρησης</w:t>
      </w:r>
      <w:proofErr w:type="spellEnd"/>
      <w:r w:rsidRPr="00040ED5">
        <w:t xml:space="preserve"> (</w:t>
      </w:r>
      <w:proofErr w:type="spellStart"/>
      <w:r w:rsidRPr="00040ED5">
        <w:t>στοιχεί</w:t>
      </w:r>
      <w:proofErr w:type="spellEnd"/>
      <w:r w:rsidRPr="00040ED5">
        <w:t>α επ</w:t>
      </w:r>
      <w:proofErr w:type="spellStart"/>
      <w:r w:rsidRPr="00040ED5">
        <w:t>ιχείρησης</w:t>
      </w:r>
      <w:proofErr w:type="spellEnd"/>
      <w:r w:rsidRPr="00040ED5">
        <w:t xml:space="preserve"> από </w:t>
      </w:r>
      <w:proofErr w:type="spellStart"/>
      <w:r w:rsidRPr="00040ED5">
        <w:rPr>
          <w:lang w:val="en-US"/>
        </w:rPr>
        <w:t>taxisnet</w:t>
      </w:r>
      <w:proofErr w:type="spellEnd"/>
      <w:r w:rsidRPr="00040ED5">
        <w:t xml:space="preserve">), </w:t>
      </w:r>
      <w:proofErr w:type="spellStart"/>
      <w:r w:rsidRPr="00040ED5">
        <w:t>το</w:t>
      </w:r>
      <w:proofErr w:type="spellEnd"/>
      <w:r w:rsidRPr="00040ED5">
        <w:t xml:space="preserve"> οπ</w:t>
      </w:r>
      <w:proofErr w:type="spellStart"/>
      <w:r w:rsidRPr="00040ED5">
        <w:t>οίο</w:t>
      </w:r>
      <w:proofErr w:type="spellEnd"/>
      <w:r w:rsidRPr="00040ED5">
        <w:t xml:space="preserve"> π</w:t>
      </w:r>
      <w:proofErr w:type="spellStart"/>
      <w:r w:rsidRPr="00040ED5">
        <w:t>ρέ</w:t>
      </w:r>
      <w:proofErr w:type="spellEnd"/>
      <w:r w:rsidRPr="00040ED5">
        <w:t xml:space="preserve">πει να </w:t>
      </w:r>
      <w:proofErr w:type="spellStart"/>
      <w:r w:rsidRPr="00040ED5">
        <w:t>έχει</w:t>
      </w:r>
      <w:proofErr w:type="spellEnd"/>
      <w:r w:rsidRPr="00040ED5">
        <w:t xml:space="preserve"> </w:t>
      </w:r>
      <w:proofErr w:type="spellStart"/>
      <w:r w:rsidRPr="00040ED5">
        <w:t>εκδοθεί</w:t>
      </w:r>
      <w:proofErr w:type="spellEnd"/>
      <w:r w:rsidRPr="00040ED5">
        <w:t xml:space="preserve"> </w:t>
      </w:r>
      <w:proofErr w:type="spellStart"/>
      <w:r w:rsidRPr="00040ED5">
        <w:t>το</w:t>
      </w:r>
      <w:proofErr w:type="spellEnd"/>
      <w:r w:rsidRPr="00040ED5">
        <w:t xml:space="preserve"> α</w:t>
      </w:r>
      <w:proofErr w:type="spellStart"/>
      <w:r w:rsidRPr="00040ED5">
        <w:t>ργότερο</w:t>
      </w:r>
      <w:proofErr w:type="spellEnd"/>
      <w:r w:rsidRPr="00040ED5">
        <w:t xml:space="preserve"> </w:t>
      </w:r>
      <w:proofErr w:type="spellStart"/>
      <w:r w:rsidRPr="00040ED5">
        <w:t>την</w:t>
      </w:r>
      <w:proofErr w:type="spellEnd"/>
      <w:r w:rsidRPr="00040ED5">
        <w:t xml:space="preserve"> 30</w:t>
      </w:r>
      <w:r w:rsidRPr="00040ED5">
        <w:rPr>
          <w:vertAlign w:val="superscript"/>
        </w:rPr>
        <w:t>η</w:t>
      </w:r>
      <w:r w:rsidRPr="00040ED5">
        <w:t xml:space="preserve"> </w:t>
      </w:r>
      <w:proofErr w:type="spellStart"/>
      <w:r w:rsidRPr="00040ED5">
        <w:t>εργάσιμη</w:t>
      </w:r>
      <w:proofErr w:type="spellEnd"/>
      <w:r w:rsidRPr="00040ED5">
        <w:t xml:space="preserve"> </w:t>
      </w:r>
      <w:proofErr w:type="spellStart"/>
      <w:r w:rsidRPr="00040ED5">
        <w:t>ημέρ</w:t>
      </w:r>
      <w:proofErr w:type="spellEnd"/>
      <w:r w:rsidRPr="00040ED5">
        <w:t>α π</w:t>
      </w:r>
      <w:proofErr w:type="spellStart"/>
      <w:r w:rsidRPr="00040ED5">
        <w:t>ριν</w:t>
      </w:r>
      <w:proofErr w:type="spellEnd"/>
      <w:r w:rsidRPr="00040ED5">
        <w:t xml:space="preserve"> </w:t>
      </w:r>
      <w:proofErr w:type="spellStart"/>
      <w:r w:rsidRPr="00040ED5">
        <w:t>την</w:t>
      </w:r>
      <w:proofErr w:type="spellEnd"/>
      <w:r w:rsidRPr="00040ED5">
        <w:t xml:space="preserve"> υποβ</w:t>
      </w:r>
      <w:proofErr w:type="spellStart"/>
      <w:r w:rsidRPr="00040ED5">
        <w:t>ολή</w:t>
      </w:r>
      <w:proofErr w:type="spellEnd"/>
      <w:r w:rsidRPr="00040ED5">
        <w:t xml:space="preserve"> </w:t>
      </w:r>
      <w:proofErr w:type="spellStart"/>
      <w:r w:rsidRPr="00040ED5">
        <w:t>της</w:t>
      </w:r>
      <w:proofErr w:type="spellEnd"/>
      <w:r w:rsidRPr="00040ED5">
        <w:t xml:space="preserve"> π</w:t>
      </w:r>
      <w:proofErr w:type="spellStart"/>
      <w:r w:rsidRPr="00040ED5">
        <w:t>ροσφοράς</w:t>
      </w:r>
      <w:proofErr w:type="spellEnd"/>
      <w:r w:rsidRPr="00040ED5">
        <w:t xml:space="preserve">. </w:t>
      </w:r>
      <w:r w:rsidRPr="00040ED5">
        <w:rPr>
          <w:u w:val="single"/>
        </w:rPr>
        <w:t>Απα</w:t>
      </w:r>
      <w:proofErr w:type="spellStart"/>
      <w:r w:rsidRPr="00040ED5">
        <w:rPr>
          <w:u w:val="single"/>
        </w:rPr>
        <w:t>ιτούντ</w:t>
      </w:r>
      <w:proofErr w:type="spellEnd"/>
      <w:r w:rsidRPr="00040ED5">
        <w:rPr>
          <w:u w:val="single"/>
        </w:rPr>
        <w:t xml:space="preserve">αι </w:t>
      </w:r>
      <w:proofErr w:type="spellStart"/>
      <w:r w:rsidRPr="00040ED5">
        <w:rPr>
          <w:u w:val="single"/>
        </w:rPr>
        <w:t>τόσο</w:t>
      </w:r>
      <w:proofErr w:type="spellEnd"/>
      <w:r w:rsidRPr="00040ED5">
        <w:rPr>
          <w:u w:val="single"/>
        </w:rPr>
        <w:t xml:space="preserve"> </w:t>
      </w:r>
      <w:proofErr w:type="spellStart"/>
      <w:r w:rsidRPr="00040ED5">
        <w:rPr>
          <w:u w:val="single"/>
        </w:rPr>
        <w:t>γι</w:t>
      </w:r>
      <w:proofErr w:type="spellEnd"/>
      <w:r w:rsidRPr="00040ED5">
        <w:rPr>
          <w:u w:val="single"/>
        </w:rPr>
        <w:t xml:space="preserve">α </w:t>
      </w:r>
      <w:proofErr w:type="spellStart"/>
      <w:r w:rsidRPr="00040ED5">
        <w:rPr>
          <w:u w:val="single"/>
        </w:rPr>
        <w:t>νομικά</w:t>
      </w:r>
      <w:proofErr w:type="spellEnd"/>
      <w:r w:rsidRPr="00040ED5">
        <w:rPr>
          <w:u w:val="single"/>
        </w:rPr>
        <w:t xml:space="preserve"> </w:t>
      </w:r>
      <w:proofErr w:type="spellStart"/>
      <w:r w:rsidRPr="00040ED5">
        <w:rPr>
          <w:u w:val="single"/>
        </w:rPr>
        <w:t>όσο</w:t>
      </w:r>
      <w:proofErr w:type="spellEnd"/>
      <w:r w:rsidRPr="00040ED5">
        <w:rPr>
          <w:u w:val="single"/>
        </w:rPr>
        <w:t xml:space="preserve"> και </w:t>
      </w:r>
      <w:proofErr w:type="spellStart"/>
      <w:r w:rsidRPr="00040ED5">
        <w:rPr>
          <w:u w:val="single"/>
        </w:rPr>
        <w:t>γι</w:t>
      </w:r>
      <w:proofErr w:type="spellEnd"/>
      <w:r w:rsidRPr="00040ED5">
        <w:rPr>
          <w:u w:val="single"/>
        </w:rPr>
        <w:t xml:space="preserve">α </w:t>
      </w:r>
      <w:proofErr w:type="spellStart"/>
      <w:r w:rsidRPr="00040ED5">
        <w:rPr>
          <w:u w:val="single"/>
        </w:rPr>
        <w:t>φυσικά</w:t>
      </w:r>
      <w:proofErr w:type="spellEnd"/>
      <w:r w:rsidRPr="00040ED5">
        <w:rPr>
          <w:u w:val="single"/>
        </w:rPr>
        <w:t xml:space="preserve"> π</w:t>
      </w:r>
      <w:proofErr w:type="spellStart"/>
      <w:r w:rsidRPr="00040ED5">
        <w:rPr>
          <w:u w:val="single"/>
        </w:rPr>
        <w:t>ρόσω</w:t>
      </w:r>
      <w:proofErr w:type="spellEnd"/>
      <w:r w:rsidRPr="00040ED5">
        <w:rPr>
          <w:u w:val="single"/>
        </w:rPr>
        <w:t xml:space="preserve">πα.  </w:t>
      </w:r>
      <w:bookmarkStart w:id="21" w:name="_Hlk90884772"/>
    </w:p>
    <w:p w14:paraId="50A0434A" w14:textId="5DC1061D" w:rsidR="00920697" w:rsidRPr="00040ED5" w:rsidRDefault="00920697" w:rsidP="006E301B">
      <w:pPr>
        <w:pStyle w:val="ListParagraph1"/>
        <w:numPr>
          <w:ilvl w:val="0"/>
          <w:numId w:val="30"/>
        </w:numPr>
        <w:tabs>
          <w:tab w:val="left" w:pos="284"/>
        </w:tabs>
        <w:spacing w:after="120" w:line="240" w:lineRule="auto"/>
      </w:pPr>
      <w:r w:rsidRPr="00040ED5">
        <w:t>Απ</w:t>
      </w:r>
      <w:proofErr w:type="spellStart"/>
      <w:r w:rsidRPr="00040ED5">
        <w:t>οδεικτικά</w:t>
      </w:r>
      <w:proofErr w:type="spellEnd"/>
      <w:r w:rsidRPr="00040ED5">
        <w:t xml:space="preserve"> </w:t>
      </w:r>
      <w:proofErr w:type="spellStart"/>
      <w:r w:rsidRPr="00040ED5">
        <w:t>έγγρ</w:t>
      </w:r>
      <w:proofErr w:type="spellEnd"/>
      <w:r w:rsidRPr="00040ED5">
        <w:t xml:space="preserve">αφα </w:t>
      </w:r>
      <w:proofErr w:type="spellStart"/>
      <w:r w:rsidRPr="00040ED5">
        <w:t>νομιμο</w:t>
      </w:r>
      <w:proofErr w:type="spellEnd"/>
      <w:r w:rsidRPr="00040ED5">
        <w:t xml:space="preserve">ποίησης </w:t>
      </w:r>
      <w:proofErr w:type="spellStart"/>
      <w:r w:rsidRPr="00040ED5">
        <w:t>νομικού</w:t>
      </w:r>
      <w:proofErr w:type="spellEnd"/>
      <w:r w:rsidRPr="00040ED5">
        <w:t xml:space="preserve"> π</w:t>
      </w:r>
      <w:proofErr w:type="spellStart"/>
      <w:r w:rsidRPr="00040ED5">
        <w:t>ροσώ</w:t>
      </w:r>
      <w:proofErr w:type="spellEnd"/>
      <w:r w:rsidRPr="00040ED5">
        <w:t xml:space="preserve">που και </w:t>
      </w:r>
      <w:proofErr w:type="spellStart"/>
      <w:r w:rsidRPr="00040ED5">
        <w:t>ειδικότερ</w:t>
      </w:r>
      <w:proofErr w:type="spellEnd"/>
      <w:r w:rsidRPr="00040ED5">
        <w:t xml:space="preserve">α: </w:t>
      </w:r>
    </w:p>
    <w:p w14:paraId="4FF3A96E" w14:textId="15BC54CF" w:rsidR="00AB25DD" w:rsidRPr="00040ED5" w:rsidRDefault="00920697" w:rsidP="00AB25DD">
      <w:pPr>
        <w:pStyle w:val="af2"/>
        <w:numPr>
          <w:ilvl w:val="0"/>
          <w:numId w:val="33"/>
        </w:numPr>
        <w:spacing w:after="0" w:line="240" w:lineRule="auto"/>
        <w:jc w:val="both"/>
      </w:pPr>
      <w:r w:rsidRPr="00040ED5">
        <w:t xml:space="preserve">επικυρωμένο αντίγραφο του καταστατικού ή ανακοίνωση καταχώρισης του ισχύοντος καταστατικού από την αρμόδια Υπηρεσία Γ.Ε.ΜΗ., </w:t>
      </w:r>
    </w:p>
    <w:p w14:paraId="6AA7A262" w14:textId="77777777" w:rsidR="00AB25DD" w:rsidRPr="00040ED5" w:rsidRDefault="00920697" w:rsidP="00AB25DD">
      <w:pPr>
        <w:pStyle w:val="af2"/>
        <w:numPr>
          <w:ilvl w:val="0"/>
          <w:numId w:val="33"/>
        </w:numPr>
        <w:spacing w:after="0" w:line="240" w:lineRule="auto"/>
        <w:jc w:val="both"/>
      </w:pPr>
      <w:r w:rsidRPr="00040ED5">
        <w:t xml:space="preserve">πιστοποιητικό ισχύουσας εκπροσώπησης, το οποίο πρέπει να έχει εκδοθεί από την αρμόδια Υπηρεσία Γ.Ε.ΜΗ το αργότερο </w:t>
      </w:r>
      <w:bookmarkStart w:id="22" w:name="_Hlk192758367"/>
      <w:r w:rsidRPr="00040ED5">
        <w:t>την 30</w:t>
      </w:r>
      <w:r w:rsidRPr="00040ED5">
        <w:rPr>
          <w:vertAlign w:val="superscript"/>
        </w:rPr>
        <w:t>η</w:t>
      </w:r>
      <w:r w:rsidRPr="00040ED5">
        <w:t xml:space="preserve"> εργάσιμη ημέρα πριν την υποβολή της προσφοράς </w:t>
      </w:r>
      <w:bookmarkEnd w:id="22"/>
    </w:p>
    <w:p w14:paraId="6E00BEE9" w14:textId="0110555E" w:rsidR="00920697" w:rsidRPr="00040ED5" w:rsidRDefault="00920697" w:rsidP="00AB25DD">
      <w:pPr>
        <w:pStyle w:val="af2"/>
        <w:numPr>
          <w:ilvl w:val="0"/>
          <w:numId w:val="33"/>
        </w:numPr>
        <w:spacing w:after="0" w:line="240" w:lineRule="auto"/>
        <w:jc w:val="both"/>
      </w:pPr>
      <w:r w:rsidRPr="00040ED5">
        <w:t>πιστοποιητικό γενικών μεταβολών (μη τροποποίησης καταστατικού)</w:t>
      </w:r>
      <w:bookmarkEnd w:id="21"/>
      <w:r w:rsidRPr="00040ED5">
        <w:t xml:space="preserve"> από την αρμόδια Υπηρεσία Γ.Ε.ΜΗ, τελευταίου τριμήνου από την ημερομηνία υποβολής της προσφοράς </w:t>
      </w:r>
    </w:p>
    <w:p w14:paraId="42580950" w14:textId="77777777" w:rsidR="006E301B" w:rsidRDefault="006E301B" w:rsidP="006E301B">
      <w:pPr>
        <w:pStyle w:val="ListParagraph1"/>
        <w:tabs>
          <w:tab w:val="left" w:pos="284"/>
        </w:tabs>
        <w:spacing w:after="120" w:line="240" w:lineRule="auto"/>
        <w:ind w:left="0"/>
        <w:rPr>
          <w:bCs/>
          <w:lang w:val="el-GR"/>
        </w:rPr>
      </w:pPr>
    </w:p>
    <w:p w14:paraId="573372B1" w14:textId="3A895A3F" w:rsidR="00920697" w:rsidRPr="003D7F6A" w:rsidRDefault="006E301B" w:rsidP="006E301B">
      <w:pPr>
        <w:pStyle w:val="ListParagraph1"/>
        <w:tabs>
          <w:tab w:val="left" w:pos="284"/>
        </w:tabs>
        <w:spacing w:after="120" w:line="240" w:lineRule="auto"/>
        <w:ind w:left="0"/>
        <w:rPr>
          <w:bCs/>
          <w:lang w:val="el-GR"/>
        </w:rPr>
      </w:pPr>
      <w:r w:rsidRPr="006E301B">
        <w:rPr>
          <w:b/>
          <w:lang w:val="el-GR"/>
        </w:rPr>
        <w:t>Σημείωση:</w:t>
      </w:r>
      <w:r w:rsidRPr="006E301B">
        <w:rPr>
          <w:bCs/>
          <w:lang w:val="el-GR"/>
        </w:rPr>
        <w:t xml:space="preserve"> Σε περίπτωση νομικού προσώπου, τις υπεύθυνες δηλώσεις υποβάλει ο νόμιμος εκπρόσωπος, όπως αυτός ορίζεται από το καταστατικό.</w:t>
      </w:r>
    </w:p>
    <w:p w14:paraId="6A442739" w14:textId="5DE22337" w:rsidR="00FD4B49" w:rsidRPr="00CB7CF3" w:rsidRDefault="00DB4EF9" w:rsidP="00AB25DD">
      <w:pPr>
        <w:pStyle w:val="ListParagraph1"/>
        <w:numPr>
          <w:ilvl w:val="0"/>
          <w:numId w:val="28"/>
        </w:numPr>
        <w:tabs>
          <w:tab w:val="left" w:pos="284"/>
        </w:tabs>
        <w:spacing w:after="120" w:line="240" w:lineRule="auto"/>
        <w:ind w:left="0" w:firstLine="0"/>
        <w:rPr>
          <w:bCs/>
          <w:lang w:val="el-GR"/>
        </w:rPr>
      </w:pPr>
      <w:proofErr w:type="spellStart"/>
      <w:r w:rsidRPr="00CB7CF3">
        <w:rPr>
          <w:bCs/>
        </w:rPr>
        <w:t>Διενεργείτ</w:t>
      </w:r>
      <w:proofErr w:type="spellEnd"/>
      <w:r w:rsidR="00CB7CF3">
        <w:rPr>
          <w:bCs/>
          <w:lang w:val="el-GR"/>
        </w:rPr>
        <w:t>αι</w:t>
      </w:r>
      <w:r w:rsidRPr="00CB7CF3">
        <w:rPr>
          <w:bCs/>
        </w:rPr>
        <w:t xml:space="preserve"> ο </w:t>
      </w:r>
      <w:r w:rsidR="00DB3DED" w:rsidRPr="00CB7CF3">
        <w:rPr>
          <w:bCs/>
        </w:rPr>
        <w:t>α</w:t>
      </w:r>
      <w:proofErr w:type="spellStart"/>
      <w:r w:rsidR="00DB3DED" w:rsidRPr="00CB7CF3">
        <w:rPr>
          <w:bCs/>
        </w:rPr>
        <w:t>νοικτός</w:t>
      </w:r>
      <w:proofErr w:type="spellEnd"/>
      <w:r w:rsidR="00DB3DED" w:rsidRPr="00CB7CF3">
        <w:rPr>
          <w:bCs/>
        </w:rPr>
        <w:t xml:space="preserve"> </w:t>
      </w:r>
      <w:proofErr w:type="spellStart"/>
      <w:r w:rsidRPr="00CB7CF3">
        <w:rPr>
          <w:bCs/>
        </w:rPr>
        <w:t>δι</w:t>
      </w:r>
      <w:proofErr w:type="spellEnd"/>
      <w:r w:rsidRPr="00CB7CF3">
        <w:rPr>
          <w:bCs/>
        </w:rPr>
        <w:t xml:space="preserve">αγωνισμός </w:t>
      </w:r>
      <w:proofErr w:type="spellStart"/>
      <w:r w:rsidRPr="00CB7CF3">
        <w:rPr>
          <w:bCs/>
        </w:rPr>
        <w:t>στην</w:t>
      </w:r>
      <w:proofErr w:type="spellEnd"/>
      <w:r w:rsidRPr="00CB7CF3">
        <w:rPr>
          <w:bCs/>
        </w:rPr>
        <w:t xml:space="preserve"> κα</w:t>
      </w:r>
      <w:proofErr w:type="spellStart"/>
      <w:r w:rsidRPr="00CB7CF3">
        <w:rPr>
          <w:bCs/>
        </w:rPr>
        <w:t>θορισμένη</w:t>
      </w:r>
      <w:proofErr w:type="spellEnd"/>
      <w:r w:rsidRPr="00CB7CF3">
        <w:rPr>
          <w:bCs/>
        </w:rPr>
        <w:t xml:space="preserve"> </w:t>
      </w:r>
      <w:proofErr w:type="spellStart"/>
      <w:r w:rsidRPr="00CB7CF3">
        <w:rPr>
          <w:bCs/>
        </w:rPr>
        <w:t>ημερομηνί</w:t>
      </w:r>
      <w:proofErr w:type="spellEnd"/>
      <w:r w:rsidRPr="00CB7CF3">
        <w:rPr>
          <w:bCs/>
        </w:rPr>
        <w:t>α</w:t>
      </w:r>
      <w:r w:rsidR="00026C7A" w:rsidRPr="00CB7CF3">
        <w:rPr>
          <w:bCs/>
        </w:rPr>
        <w:t xml:space="preserve"> από </w:t>
      </w:r>
      <w:proofErr w:type="spellStart"/>
      <w:r w:rsidR="00026C7A" w:rsidRPr="00CB7CF3">
        <w:rPr>
          <w:bCs/>
        </w:rPr>
        <w:t>την</w:t>
      </w:r>
      <w:proofErr w:type="spellEnd"/>
      <w:r w:rsidR="00026C7A" w:rsidRPr="00CB7CF3">
        <w:rPr>
          <w:bCs/>
        </w:rPr>
        <w:t xml:space="preserve"> </w:t>
      </w:r>
      <w:r w:rsidR="00EA296B" w:rsidRPr="00CB7CF3">
        <w:rPr>
          <w:bCs/>
        </w:rPr>
        <w:t>Ε</w:t>
      </w:r>
      <w:r w:rsidR="00026C7A" w:rsidRPr="00CB7CF3">
        <w:rPr>
          <w:bCs/>
        </w:rPr>
        <w:t>π</w:t>
      </w:r>
      <w:proofErr w:type="spellStart"/>
      <w:r w:rsidR="00026C7A" w:rsidRPr="00CB7CF3">
        <w:rPr>
          <w:bCs/>
        </w:rPr>
        <w:t>ιτρο</w:t>
      </w:r>
      <w:proofErr w:type="spellEnd"/>
      <w:r w:rsidR="00026C7A" w:rsidRPr="00CB7CF3">
        <w:rPr>
          <w:bCs/>
        </w:rPr>
        <w:t xml:space="preserve">πή </w:t>
      </w:r>
      <w:proofErr w:type="spellStart"/>
      <w:r w:rsidR="00EA296B" w:rsidRPr="00CB7CF3">
        <w:rPr>
          <w:bCs/>
        </w:rPr>
        <w:t>Δ</w:t>
      </w:r>
      <w:r w:rsidR="00026C7A" w:rsidRPr="00CB7CF3">
        <w:rPr>
          <w:bCs/>
        </w:rPr>
        <w:t>ι</w:t>
      </w:r>
      <w:proofErr w:type="spellEnd"/>
      <w:r w:rsidR="00026C7A" w:rsidRPr="00CB7CF3">
        <w:rPr>
          <w:bCs/>
        </w:rPr>
        <w:t xml:space="preserve">αγωνισμού. </w:t>
      </w:r>
      <w:r w:rsidR="00FD4B49" w:rsidRPr="00CB7CF3">
        <w:rPr>
          <w:b/>
          <w:bCs/>
        </w:rPr>
        <w:t>Επ</w:t>
      </w:r>
      <w:proofErr w:type="spellStart"/>
      <w:r w:rsidR="00FD4B49" w:rsidRPr="00CB7CF3">
        <w:rPr>
          <w:b/>
          <w:bCs/>
        </w:rPr>
        <w:t>ισημ</w:t>
      </w:r>
      <w:proofErr w:type="spellEnd"/>
      <w:r w:rsidR="00FD4B49" w:rsidRPr="00CB7CF3">
        <w:rPr>
          <w:b/>
          <w:bCs/>
        </w:rPr>
        <w:t xml:space="preserve">αίνεται </w:t>
      </w:r>
      <w:proofErr w:type="spellStart"/>
      <w:r w:rsidR="00FD4B49" w:rsidRPr="00CB7CF3">
        <w:rPr>
          <w:b/>
          <w:bCs/>
        </w:rPr>
        <w:t>ότι</w:t>
      </w:r>
      <w:proofErr w:type="spellEnd"/>
      <w:r w:rsidR="00FD4B49" w:rsidRPr="00CB7CF3">
        <w:rPr>
          <w:b/>
          <w:bCs/>
        </w:rPr>
        <w:t xml:space="preserve"> η επ</w:t>
      </w:r>
      <w:proofErr w:type="spellStart"/>
      <w:r w:rsidR="00FD4B49" w:rsidRPr="00CB7CF3">
        <w:rPr>
          <w:b/>
          <w:bCs/>
        </w:rPr>
        <w:t>ιτρο</w:t>
      </w:r>
      <w:proofErr w:type="spellEnd"/>
      <w:r w:rsidR="00FD4B49" w:rsidRPr="00CB7CF3">
        <w:rPr>
          <w:b/>
          <w:bCs/>
        </w:rPr>
        <w:t>πή θα π</w:t>
      </w:r>
      <w:proofErr w:type="spellStart"/>
      <w:r w:rsidR="00FD4B49" w:rsidRPr="00CB7CF3">
        <w:rPr>
          <w:b/>
          <w:bCs/>
        </w:rPr>
        <w:t>ρέ</w:t>
      </w:r>
      <w:proofErr w:type="spellEnd"/>
      <w:r w:rsidR="00FD4B49" w:rsidRPr="00CB7CF3">
        <w:rPr>
          <w:b/>
          <w:bCs/>
        </w:rPr>
        <w:t>πει να απ</w:t>
      </w:r>
      <w:proofErr w:type="spellStart"/>
      <w:r w:rsidR="00FD4B49" w:rsidRPr="00CB7CF3">
        <w:rPr>
          <w:b/>
          <w:bCs/>
        </w:rPr>
        <w:t>οτελείτ</w:t>
      </w:r>
      <w:proofErr w:type="spellEnd"/>
      <w:r w:rsidR="00FD4B49" w:rsidRPr="00CB7CF3">
        <w:rPr>
          <w:b/>
          <w:bCs/>
        </w:rPr>
        <w:t xml:space="preserve">αι από </w:t>
      </w:r>
      <w:proofErr w:type="spellStart"/>
      <w:r w:rsidR="00FD4B49" w:rsidRPr="00CB7CF3">
        <w:rPr>
          <w:b/>
          <w:bCs/>
        </w:rPr>
        <w:t>άτομ</w:t>
      </w:r>
      <w:proofErr w:type="spellEnd"/>
      <w:r w:rsidR="00FD4B49" w:rsidRPr="00CB7CF3">
        <w:rPr>
          <w:b/>
          <w:bCs/>
        </w:rPr>
        <w:t xml:space="preserve">α </w:t>
      </w:r>
      <w:r w:rsidR="00C511B9">
        <w:rPr>
          <w:b/>
          <w:bCs/>
          <w:lang w:val="el-GR"/>
        </w:rPr>
        <w:t>για τα οποία</w:t>
      </w:r>
      <w:r w:rsidR="00FD4B49" w:rsidRPr="00CB7CF3">
        <w:rPr>
          <w:b/>
          <w:bCs/>
        </w:rPr>
        <w:t xml:space="preserve"> </w:t>
      </w:r>
      <w:proofErr w:type="spellStart"/>
      <w:r w:rsidR="00FD4B49" w:rsidRPr="00CB7CF3">
        <w:rPr>
          <w:b/>
          <w:bCs/>
        </w:rPr>
        <w:t>δεν</w:t>
      </w:r>
      <w:proofErr w:type="spellEnd"/>
      <w:r w:rsidR="00FD4B49" w:rsidRPr="00CB7CF3">
        <w:rPr>
          <w:b/>
          <w:bCs/>
        </w:rPr>
        <w:t xml:space="preserve"> </w:t>
      </w:r>
      <w:proofErr w:type="spellStart"/>
      <w:r w:rsidR="00FD4B49" w:rsidRPr="00CB7CF3">
        <w:rPr>
          <w:b/>
          <w:bCs/>
        </w:rPr>
        <w:t>συντρέχουν</w:t>
      </w:r>
      <w:proofErr w:type="spellEnd"/>
      <w:r w:rsidR="00FD4B49" w:rsidRPr="00CB7CF3">
        <w:rPr>
          <w:b/>
          <w:bCs/>
        </w:rPr>
        <w:t xml:space="preserve"> </w:t>
      </w:r>
      <w:proofErr w:type="spellStart"/>
      <w:r w:rsidR="00FD4B49" w:rsidRPr="00CB7CF3">
        <w:rPr>
          <w:b/>
          <w:bCs/>
        </w:rPr>
        <w:t>λόγοι</w:t>
      </w:r>
      <w:proofErr w:type="spellEnd"/>
      <w:r w:rsidR="00FD4B49" w:rsidRPr="00CB7CF3">
        <w:rPr>
          <w:b/>
          <w:bCs/>
        </w:rPr>
        <w:t xml:space="preserve"> </w:t>
      </w:r>
      <w:proofErr w:type="spellStart"/>
      <w:r w:rsidR="00FD4B49" w:rsidRPr="00CB7CF3">
        <w:rPr>
          <w:b/>
          <w:bCs/>
        </w:rPr>
        <w:t>σύγκρουσης</w:t>
      </w:r>
      <w:proofErr w:type="spellEnd"/>
      <w:r w:rsidR="00FD4B49" w:rsidRPr="00CB7CF3">
        <w:rPr>
          <w:b/>
          <w:bCs/>
        </w:rPr>
        <w:t xml:space="preserve"> </w:t>
      </w:r>
      <w:proofErr w:type="spellStart"/>
      <w:r w:rsidR="00FD4B49" w:rsidRPr="00CB7CF3">
        <w:rPr>
          <w:b/>
          <w:bCs/>
        </w:rPr>
        <w:t>συμφερόντων</w:t>
      </w:r>
      <w:proofErr w:type="spellEnd"/>
      <w:r w:rsidR="00FD4B49" w:rsidRPr="00CB7CF3">
        <w:rPr>
          <w:b/>
          <w:bCs/>
        </w:rPr>
        <w:t xml:space="preserve"> </w:t>
      </w:r>
      <w:proofErr w:type="spellStart"/>
      <w:r w:rsidR="00FD4B49" w:rsidRPr="00CB7CF3">
        <w:rPr>
          <w:b/>
          <w:bCs/>
        </w:rPr>
        <w:t>με</w:t>
      </w:r>
      <w:proofErr w:type="spellEnd"/>
      <w:r w:rsidR="00FD4B49" w:rsidRPr="00CB7CF3">
        <w:rPr>
          <w:b/>
          <w:bCs/>
        </w:rPr>
        <w:t xml:space="preserve"> </w:t>
      </w:r>
      <w:proofErr w:type="spellStart"/>
      <w:r w:rsidR="00FD4B49" w:rsidRPr="00CB7CF3">
        <w:rPr>
          <w:b/>
          <w:bCs/>
        </w:rPr>
        <w:t>τους</w:t>
      </w:r>
      <w:proofErr w:type="spellEnd"/>
      <w:r w:rsidR="00FD4B49" w:rsidRPr="00CB7CF3">
        <w:rPr>
          <w:b/>
          <w:bCs/>
        </w:rPr>
        <w:t xml:space="preserve"> υπ</w:t>
      </w:r>
      <w:proofErr w:type="spellStart"/>
      <w:r w:rsidR="00FD4B49" w:rsidRPr="00CB7CF3">
        <w:rPr>
          <w:b/>
          <w:bCs/>
        </w:rPr>
        <w:t>οψηφίους</w:t>
      </w:r>
      <w:proofErr w:type="spellEnd"/>
      <w:r w:rsidR="00FD4B49" w:rsidRPr="00CB7CF3">
        <w:rPr>
          <w:b/>
          <w:bCs/>
        </w:rPr>
        <w:t xml:space="preserve"> </w:t>
      </w:r>
      <w:r w:rsidR="00B071E1">
        <w:rPr>
          <w:b/>
          <w:bCs/>
          <w:lang w:val="el-GR"/>
        </w:rPr>
        <w:t>οικονομικούς φορείς</w:t>
      </w:r>
      <w:r w:rsidR="00FD4B49" w:rsidRPr="00CB7CF3">
        <w:rPr>
          <w:b/>
          <w:bCs/>
        </w:rPr>
        <w:t>.</w:t>
      </w:r>
    </w:p>
    <w:p w14:paraId="53A1B89B" w14:textId="77777777" w:rsidR="00026C7A" w:rsidRPr="00B73709" w:rsidRDefault="00026C7A" w:rsidP="00AB25DD">
      <w:pPr>
        <w:pStyle w:val="ListParagraph1"/>
        <w:numPr>
          <w:ilvl w:val="0"/>
          <w:numId w:val="19"/>
        </w:numPr>
        <w:tabs>
          <w:tab w:val="left" w:pos="284"/>
        </w:tabs>
        <w:spacing w:after="120" w:line="240" w:lineRule="auto"/>
        <w:ind w:left="0" w:firstLine="0"/>
        <w:rPr>
          <w:bCs/>
          <w:lang w:val="el-GR"/>
        </w:rPr>
      </w:pPr>
      <w:r w:rsidRPr="00B73709">
        <w:rPr>
          <w:bCs/>
          <w:lang w:val="el-GR"/>
        </w:rPr>
        <w:t xml:space="preserve">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w:t>
      </w:r>
      <w:r w:rsidR="00CB60D9" w:rsidRPr="00B73709">
        <w:rPr>
          <w:bCs/>
          <w:lang w:val="el-GR"/>
        </w:rPr>
        <w:t>Ε</w:t>
      </w:r>
      <w:r w:rsidRPr="00B73709">
        <w:rPr>
          <w:bCs/>
          <w:lang w:val="el-GR"/>
        </w:rPr>
        <w:t>πιτροπής.</w:t>
      </w:r>
    </w:p>
    <w:p w14:paraId="7E33F8A8" w14:textId="30BF0A19" w:rsidR="006367D3" w:rsidRPr="00B73709" w:rsidRDefault="00BF1440" w:rsidP="0028223A">
      <w:pPr>
        <w:pStyle w:val="ListParagraph1"/>
        <w:numPr>
          <w:ilvl w:val="0"/>
          <w:numId w:val="19"/>
        </w:numPr>
        <w:tabs>
          <w:tab w:val="left" w:pos="284"/>
        </w:tabs>
        <w:spacing w:after="120" w:line="240" w:lineRule="auto"/>
        <w:ind w:left="0" w:firstLine="0"/>
        <w:rPr>
          <w:bCs/>
          <w:lang w:val="el-GR"/>
        </w:rPr>
      </w:pPr>
      <w:r w:rsidRPr="00B73709">
        <w:rPr>
          <w:bCs/>
          <w:lang w:val="el-GR"/>
        </w:rPr>
        <w:t xml:space="preserve">Το Διοικητικό Συμβούλιο του </w:t>
      </w:r>
      <w:r w:rsidR="00FD4B49">
        <w:rPr>
          <w:bCs/>
          <w:lang w:val="el-GR"/>
        </w:rPr>
        <w:t>Φορέα</w:t>
      </w:r>
      <w:r w:rsidR="004F6B2C" w:rsidRPr="00B73709">
        <w:rPr>
          <w:bCs/>
          <w:lang w:val="el-GR"/>
        </w:rPr>
        <w:t xml:space="preserve"> </w:t>
      </w:r>
      <w:r w:rsidR="006367D3" w:rsidRPr="00B73709">
        <w:rPr>
          <w:bCs/>
          <w:lang w:val="el-GR"/>
        </w:rPr>
        <w:t xml:space="preserve">αποφασίζει για την ανάθεση της </w:t>
      </w:r>
      <w:r w:rsidR="00DB3DED">
        <w:rPr>
          <w:bCs/>
          <w:lang w:val="el-GR"/>
        </w:rPr>
        <w:t>σύμβασης</w:t>
      </w:r>
      <w:r w:rsidR="006367D3" w:rsidRPr="00B73709">
        <w:rPr>
          <w:bCs/>
          <w:lang w:val="el-GR"/>
        </w:rPr>
        <w:t>. Η απόφαση ανάθεσης περιέχει κατ’ ελάχιστο:</w:t>
      </w:r>
    </w:p>
    <w:p w14:paraId="2AD749E1" w14:textId="263888CA" w:rsidR="006367D3" w:rsidRPr="00B73709" w:rsidRDefault="006367D3" w:rsidP="0028223A">
      <w:pPr>
        <w:pStyle w:val="ListParagraph1"/>
        <w:spacing w:after="120" w:line="240" w:lineRule="auto"/>
        <w:ind w:left="0"/>
        <w:rPr>
          <w:bCs/>
          <w:lang w:val="el-GR"/>
        </w:rPr>
      </w:pPr>
      <w:r w:rsidRPr="00B73709">
        <w:rPr>
          <w:bCs/>
          <w:lang w:val="el-GR"/>
        </w:rPr>
        <w:lastRenderedPageBreak/>
        <w:t>α)</w:t>
      </w:r>
      <w:r w:rsidR="00FD4B49">
        <w:rPr>
          <w:bCs/>
          <w:lang w:val="el-GR"/>
        </w:rPr>
        <w:t xml:space="preserve"> </w:t>
      </w:r>
      <w:r w:rsidRPr="00B73709">
        <w:rPr>
          <w:bCs/>
          <w:lang w:val="el-GR"/>
        </w:rPr>
        <w:t xml:space="preserve">την επωνυμία </w:t>
      </w:r>
      <w:r w:rsidR="00E06ED1" w:rsidRPr="00B73709">
        <w:rPr>
          <w:bCs/>
          <w:lang w:val="el-GR"/>
        </w:rPr>
        <w:t xml:space="preserve">και τα στοιχεία επικοινωνίας του </w:t>
      </w:r>
      <w:r w:rsidR="006A28F9">
        <w:rPr>
          <w:bCs/>
          <w:lang w:val="el-GR"/>
        </w:rPr>
        <w:t>Φορέα</w:t>
      </w:r>
      <w:r w:rsidRPr="00B73709">
        <w:rPr>
          <w:bCs/>
          <w:lang w:val="el-GR"/>
        </w:rPr>
        <w:t>,</w:t>
      </w:r>
    </w:p>
    <w:p w14:paraId="203A1887" w14:textId="77777777" w:rsidR="006367D3" w:rsidRPr="00B73709" w:rsidRDefault="006367D3" w:rsidP="0028223A">
      <w:pPr>
        <w:pStyle w:val="ListParagraph1"/>
        <w:spacing w:after="120" w:line="240" w:lineRule="auto"/>
        <w:ind w:left="0"/>
        <w:rPr>
          <w:bCs/>
          <w:lang w:val="el-GR"/>
        </w:rPr>
      </w:pPr>
      <w:r w:rsidRPr="00B73709">
        <w:rPr>
          <w:bCs/>
          <w:lang w:val="el-GR"/>
        </w:rPr>
        <w:t>β)</w:t>
      </w:r>
      <w:r w:rsidR="00FD4B49">
        <w:rPr>
          <w:bCs/>
          <w:lang w:val="el-GR"/>
        </w:rPr>
        <w:t xml:space="preserve"> </w:t>
      </w:r>
      <w:r w:rsidRPr="00B73709">
        <w:rPr>
          <w:bCs/>
          <w:lang w:val="el-GR"/>
        </w:rPr>
        <w:t>την περιγραφή του αντικειμένου της σύμβασης και της αξίας της,</w:t>
      </w:r>
    </w:p>
    <w:p w14:paraId="6FCBBA13" w14:textId="77777777" w:rsidR="006367D3" w:rsidRPr="00B73709" w:rsidRDefault="006367D3" w:rsidP="0028223A">
      <w:pPr>
        <w:pStyle w:val="ListParagraph1"/>
        <w:spacing w:after="120" w:line="240" w:lineRule="auto"/>
        <w:ind w:left="0"/>
        <w:rPr>
          <w:bCs/>
          <w:lang w:val="el-GR"/>
        </w:rPr>
      </w:pPr>
      <w:r w:rsidRPr="00B73709">
        <w:rPr>
          <w:bCs/>
          <w:lang w:val="el-GR"/>
        </w:rPr>
        <w:t>γ)</w:t>
      </w:r>
      <w:r w:rsidR="00FD4B49">
        <w:rPr>
          <w:bCs/>
          <w:lang w:val="el-GR"/>
        </w:rPr>
        <w:t xml:space="preserve"> </w:t>
      </w:r>
      <w:r w:rsidRPr="00B73709">
        <w:rPr>
          <w:bCs/>
          <w:lang w:val="el-GR"/>
        </w:rPr>
        <w:t>το όνομα και στοιχεία επικοινωνίας του οικονομικού φορέα στον οποίο ανατίθεται η σύμβαση,</w:t>
      </w:r>
    </w:p>
    <w:p w14:paraId="32AF86A2" w14:textId="3D62E449" w:rsidR="00E4550C" w:rsidRPr="00B73709" w:rsidRDefault="006367D3" w:rsidP="0028223A">
      <w:pPr>
        <w:pStyle w:val="ListParagraph1"/>
        <w:spacing w:after="120" w:line="240" w:lineRule="auto"/>
        <w:ind w:left="0"/>
        <w:rPr>
          <w:bCs/>
          <w:lang w:val="el-GR"/>
        </w:rPr>
      </w:pPr>
      <w:r w:rsidRPr="00B73709">
        <w:rPr>
          <w:bCs/>
          <w:lang w:val="el-GR"/>
        </w:rPr>
        <w:t>δ)</w:t>
      </w:r>
      <w:r w:rsidR="00FD4B49">
        <w:rPr>
          <w:bCs/>
          <w:lang w:val="el-GR"/>
        </w:rPr>
        <w:t xml:space="preserve"> </w:t>
      </w:r>
      <w:r w:rsidRPr="00B73709">
        <w:rPr>
          <w:bCs/>
          <w:lang w:val="el-GR"/>
        </w:rPr>
        <w:t xml:space="preserve">κάθε άλλη πληροφορία που </w:t>
      </w:r>
      <w:r w:rsidR="002E7DEE" w:rsidRPr="00B73709">
        <w:rPr>
          <w:bCs/>
          <w:lang w:val="el-GR"/>
        </w:rPr>
        <w:t xml:space="preserve">ο </w:t>
      </w:r>
      <w:r w:rsidR="00FD4B49" w:rsidRPr="00FD4B49">
        <w:rPr>
          <w:lang w:val="el-GR"/>
        </w:rPr>
        <w:t>Φορέας</w:t>
      </w:r>
      <w:r w:rsidR="00FD4B49" w:rsidRPr="00B73709">
        <w:rPr>
          <w:b/>
          <w:bCs/>
          <w:lang w:val="el-GR"/>
        </w:rPr>
        <w:t xml:space="preserve"> </w:t>
      </w:r>
      <w:r w:rsidRPr="00B73709">
        <w:rPr>
          <w:bCs/>
          <w:lang w:val="el-GR"/>
        </w:rPr>
        <w:t>κρίνει απαραίτητη</w:t>
      </w:r>
      <w:r w:rsidR="00754EC3" w:rsidRPr="00B73709">
        <w:rPr>
          <w:bCs/>
          <w:lang w:val="el-GR"/>
        </w:rPr>
        <w:t>.</w:t>
      </w:r>
    </w:p>
    <w:p w14:paraId="3AAF71D7" w14:textId="77777777" w:rsidR="00EC32AD" w:rsidRPr="00B73709" w:rsidRDefault="00026C7A" w:rsidP="0028223A">
      <w:pPr>
        <w:pStyle w:val="ListParagraph1"/>
        <w:numPr>
          <w:ilvl w:val="0"/>
          <w:numId w:val="19"/>
        </w:numPr>
        <w:tabs>
          <w:tab w:val="left" w:pos="284"/>
        </w:tabs>
        <w:spacing w:after="120" w:line="240" w:lineRule="auto"/>
        <w:ind w:left="0" w:firstLine="0"/>
        <w:rPr>
          <w:bCs/>
          <w:lang w:val="el-GR"/>
        </w:rPr>
      </w:pPr>
      <w:r w:rsidRPr="00B73709">
        <w:rPr>
          <w:bCs/>
          <w:lang w:val="el-GR"/>
        </w:rPr>
        <w:t>Υπογράφεται</w:t>
      </w:r>
      <w:r w:rsidR="00DE42D0" w:rsidRPr="00B73709">
        <w:rPr>
          <w:bCs/>
          <w:lang w:val="el-GR"/>
        </w:rPr>
        <w:t xml:space="preserve"> η </w:t>
      </w:r>
      <w:r w:rsidRPr="00B73709">
        <w:rPr>
          <w:bCs/>
          <w:lang w:val="el-GR"/>
        </w:rPr>
        <w:t xml:space="preserve">σχετική </w:t>
      </w:r>
      <w:r w:rsidR="00DE42D0" w:rsidRPr="00B73709">
        <w:rPr>
          <w:bCs/>
          <w:lang w:val="el-GR"/>
        </w:rPr>
        <w:t>σύμβαση</w:t>
      </w:r>
      <w:r w:rsidR="00754EC3" w:rsidRPr="00B73709">
        <w:rPr>
          <w:bCs/>
          <w:lang w:val="el-GR"/>
        </w:rPr>
        <w:t>.</w:t>
      </w:r>
    </w:p>
    <w:p w14:paraId="77AF0910" w14:textId="77777777" w:rsidR="00026C7A" w:rsidRPr="00B73709" w:rsidRDefault="00026C7A" w:rsidP="0028223A">
      <w:pPr>
        <w:pStyle w:val="ListParagraph1"/>
        <w:numPr>
          <w:ilvl w:val="0"/>
          <w:numId w:val="19"/>
        </w:numPr>
        <w:tabs>
          <w:tab w:val="left" w:pos="284"/>
        </w:tabs>
        <w:spacing w:after="120" w:line="240" w:lineRule="auto"/>
        <w:ind w:left="0" w:firstLine="0"/>
        <w:rPr>
          <w:lang w:val="el-GR"/>
        </w:rPr>
      </w:pPr>
      <w:r w:rsidRPr="00B73709">
        <w:rPr>
          <w:lang w:val="el-GR"/>
        </w:rPr>
        <w:t xml:space="preserve">Παραλαμβάνεται η </w:t>
      </w:r>
      <w:r w:rsidR="00754EC3" w:rsidRPr="00B73709">
        <w:rPr>
          <w:bCs/>
          <w:lang w:val="el-GR"/>
        </w:rPr>
        <w:t>προμήθεια – έργο - υπηρεσία</w:t>
      </w:r>
      <w:r w:rsidR="00754EC3" w:rsidRPr="00B73709">
        <w:rPr>
          <w:lang w:val="el-GR"/>
        </w:rPr>
        <w:t xml:space="preserve"> </w:t>
      </w:r>
      <w:r w:rsidR="00B330F2" w:rsidRPr="00B73709">
        <w:rPr>
          <w:lang w:val="el-GR"/>
        </w:rPr>
        <w:t xml:space="preserve">από </w:t>
      </w:r>
      <w:r w:rsidR="000713E0" w:rsidRPr="00B73709">
        <w:rPr>
          <w:lang w:val="el-GR"/>
        </w:rPr>
        <w:t xml:space="preserve">την Επιτροπή </w:t>
      </w:r>
      <w:r w:rsidR="00B02ACF" w:rsidRPr="00B73709">
        <w:rPr>
          <w:lang w:val="el-GR"/>
        </w:rPr>
        <w:t xml:space="preserve">Παραλαβής </w:t>
      </w:r>
      <w:r w:rsidRPr="00B73709">
        <w:rPr>
          <w:lang w:val="el-GR"/>
        </w:rPr>
        <w:t>αφού διαπιστωθεί η καλή εκτέλεση των συμφωνηθέντων</w:t>
      </w:r>
      <w:r w:rsidR="00043F44" w:rsidRPr="00B73709">
        <w:rPr>
          <w:lang w:val="el-GR"/>
        </w:rPr>
        <w:t>.</w:t>
      </w:r>
    </w:p>
    <w:p w14:paraId="0E6A6982" w14:textId="2C81AE84" w:rsidR="00767209" w:rsidRPr="00040ED5" w:rsidRDefault="00026C7A" w:rsidP="007C558A">
      <w:pPr>
        <w:pStyle w:val="ListParagraph1"/>
        <w:numPr>
          <w:ilvl w:val="0"/>
          <w:numId w:val="19"/>
        </w:numPr>
        <w:tabs>
          <w:tab w:val="left" w:pos="284"/>
        </w:tabs>
        <w:spacing w:after="120" w:line="240" w:lineRule="auto"/>
        <w:ind w:left="0" w:firstLine="0"/>
        <w:rPr>
          <w:b/>
          <w:bCs/>
          <w:strike/>
          <w:lang w:val="el-GR"/>
        </w:rPr>
      </w:pPr>
      <w:r w:rsidRPr="00040ED5">
        <w:rPr>
          <w:lang w:val="el-GR"/>
        </w:rPr>
        <w:t xml:space="preserve">Πληρώνεται η </w:t>
      </w:r>
      <w:r w:rsidR="00754EC3" w:rsidRPr="00040ED5">
        <w:rPr>
          <w:bCs/>
          <w:lang w:val="el-GR"/>
        </w:rPr>
        <w:t>προμήθεια – έργο - υπηρεσία</w:t>
      </w:r>
      <w:r w:rsidR="00754EC3" w:rsidRPr="00040ED5">
        <w:rPr>
          <w:lang w:val="el-GR"/>
        </w:rPr>
        <w:t xml:space="preserve"> </w:t>
      </w:r>
      <w:r w:rsidR="00B330F2" w:rsidRPr="00040ED5">
        <w:rPr>
          <w:lang w:val="el-GR"/>
        </w:rPr>
        <w:t xml:space="preserve">από </w:t>
      </w:r>
      <w:r w:rsidR="00A705F5" w:rsidRPr="00040ED5">
        <w:rPr>
          <w:lang w:val="el-GR"/>
        </w:rPr>
        <w:t xml:space="preserve">τον </w:t>
      </w:r>
      <w:r w:rsidR="00A800D6" w:rsidRPr="00040ED5">
        <w:rPr>
          <w:lang w:val="el-GR"/>
        </w:rPr>
        <w:t>Υπεύθυνο πληρωμών που έχει οριστεί</w:t>
      </w:r>
      <w:bookmarkEnd w:id="17"/>
      <w:bookmarkEnd w:id="18"/>
      <w:r w:rsidR="00040ED5" w:rsidRPr="00040ED5">
        <w:rPr>
          <w:lang w:val="el-GR"/>
        </w:rPr>
        <w:t>.</w:t>
      </w:r>
    </w:p>
    <w:p w14:paraId="235E45EB" w14:textId="2EE58857" w:rsidR="00404812" w:rsidRPr="00040ED5" w:rsidRDefault="00404812" w:rsidP="0028223A">
      <w:pPr>
        <w:autoSpaceDE w:val="0"/>
        <w:autoSpaceDN w:val="0"/>
        <w:adjustRightInd w:val="0"/>
        <w:spacing w:after="0" w:line="240" w:lineRule="auto"/>
        <w:jc w:val="center"/>
        <w:rPr>
          <w:b/>
          <w:bCs/>
          <w:lang w:val="el-GR"/>
        </w:rPr>
      </w:pPr>
      <w:r w:rsidRPr="00040ED5">
        <w:rPr>
          <w:b/>
          <w:bCs/>
          <w:lang w:val="el-GR"/>
        </w:rPr>
        <w:t xml:space="preserve">Άρθρο </w:t>
      </w:r>
      <w:r w:rsidR="004B68FC" w:rsidRPr="00040ED5">
        <w:rPr>
          <w:b/>
          <w:bCs/>
          <w:lang w:val="el-GR"/>
        </w:rPr>
        <w:t>4</w:t>
      </w:r>
    </w:p>
    <w:p w14:paraId="72AD09DB" w14:textId="77777777" w:rsidR="00404812" w:rsidRPr="00040ED5" w:rsidRDefault="00404812" w:rsidP="0028223A">
      <w:pPr>
        <w:pStyle w:val="1"/>
        <w:numPr>
          <w:ilvl w:val="0"/>
          <w:numId w:val="0"/>
        </w:numPr>
        <w:spacing w:before="0" w:after="120" w:line="240" w:lineRule="auto"/>
        <w:jc w:val="center"/>
        <w:rPr>
          <w:rFonts w:ascii="Calibri" w:hAnsi="Calibri" w:cs="Calibri"/>
          <w:color w:val="auto"/>
          <w:sz w:val="22"/>
          <w:szCs w:val="22"/>
          <w:lang w:val="el-GR"/>
        </w:rPr>
      </w:pPr>
      <w:r w:rsidRPr="00040ED5">
        <w:rPr>
          <w:rFonts w:ascii="Calibri" w:hAnsi="Calibri" w:cs="Calibri"/>
          <w:color w:val="auto"/>
          <w:sz w:val="22"/>
          <w:szCs w:val="22"/>
          <w:lang w:val="el-GR"/>
        </w:rPr>
        <w:t>Προκήρυξη Διαγωνισμού</w:t>
      </w:r>
    </w:p>
    <w:p w14:paraId="73600D51" w14:textId="77777777" w:rsidR="00404812" w:rsidRPr="00040ED5" w:rsidRDefault="00404812" w:rsidP="0028223A">
      <w:pPr>
        <w:spacing w:after="0" w:line="240" w:lineRule="auto"/>
        <w:rPr>
          <w:lang w:val="el-GR"/>
        </w:rPr>
      </w:pPr>
      <w:r w:rsidRPr="00040ED5">
        <w:rPr>
          <w:lang w:val="el-GR"/>
        </w:rPr>
        <w:t>Η προκήρυξη  περιέχει ιδίως:</w:t>
      </w:r>
    </w:p>
    <w:p w14:paraId="46EBD8E2" w14:textId="382FA519" w:rsidR="00404812" w:rsidRPr="00040ED5" w:rsidRDefault="00404812" w:rsidP="0028223A">
      <w:pPr>
        <w:spacing w:after="0" w:line="240" w:lineRule="auto"/>
        <w:rPr>
          <w:lang w:val="el-GR"/>
        </w:rPr>
      </w:pPr>
      <w:r w:rsidRPr="00040ED5">
        <w:rPr>
          <w:lang w:val="el-GR"/>
        </w:rPr>
        <w:t xml:space="preserve">α) την επωνυμία  και γενικώς τα πλήρη στοιχεία του </w:t>
      </w:r>
      <w:r w:rsidR="001D4C47" w:rsidRPr="00040ED5">
        <w:rPr>
          <w:lang w:val="el-GR"/>
        </w:rPr>
        <w:t>Φορέα</w:t>
      </w:r>
      <w:r w:rsidRPr="00040ED5">
        <w:rPr>
          <w:lang w:val="el-GR"/>
        </w:rPr>
        <w:t xml:space="preserve">, </w:t>
      </w:r>
    </w:p>
    <w:p w14:paraId="60EC24B3" w14:textId="77777777" w:rsidR="00404812" w:rsidRPr="00040ED5" w:rsidRDefault="00404812" w:rsidP="0028223A">
      <w:pPr>
        <w:spacing w:after="0" w:line="240" w:lineRule="auto"/>
        <w:rPr>
          <w:lang w:val="el-GR"/>
        </w:rPr>
      </w:pPr>
      <w:r w:rsidRPr="00040ED5">
        <w:rPr>
          <w:lang w:val="el-GR"/>
        </w:rPr>
        <w:t>β) την προθεσμία για την παραλαβή των προσφορών και τον τρόπο υποβολής τους,</w:t>
      </w:r>
    </w:p>
    <w:p w14:paraId="5E48D59F" w14:textId="77777777" w:rsidR="00404812" w:rsidRPr="00040ED5" w:rsidRDefault="00404812" w:rsidP="0028223A">
      <w:pPr>
        <w:spacing w:after="0" w:line="240" w:lineRule="auto"/>
        <w:rPr>
          <w:lang w:val="el-GR"/>
        </w:rPr>
      </w:pPr>
      <w:r w:rsidRPr="00040ED5">
        <w:rPr>
          <w:lang w:val="el-GR"/>
        </w:rPr>
        <w:t>γ) το όνομα, τη διεύθυνση, τον αριθμό τηλεφώνου και τηλεομοιοτυπικού μηχανήματος (FAX), τη διεύθυνση ηλεκτρονικού ταχυδρομείου (e-</w:t>
      </w:r>
      <w:proofErr w:type="spellStart"/>
      <w:r w:rsidRPr="00040ED5">
        <w:rPr>
          <w:lang w:val="el-GR"/>
        </w:rPr>
        <w:t>mail</w:t>
      </w:r>
      <w:proofErr w:type="spellEnd"/>
      <w:r w:rsidRPr="00040ED5">
        <w:rPr>
          <w:lang w:val="el-GR"/>
        </w:rPr>
        <w:t xml:space="preserve">) καθώς και τον αρμόδιο εκ μέρους του </w:t>
      </w:r>
      <w:r w:rsidR="006A28F9" w:rsidRPr="00040ED5">
        <w:rPr>
          <w:lang w:val="el-GR"/>
        </w:rPr>
        <w:t>Φορέα</w:t>
      </w:r>
      <w:r w:rsidRPr="00040ED5">
        <w:rPr>
          <w:lang w:val="el-GR"/>
        </w:rPr>
        <w:t xml:space="preserve"> που διενεργεί τον διαγωνισμό, </w:t>
      </w:r>
    </w:p>
    <w:p w14:paraId="2B381280" w14:textId="77FB7C73" w:rsidR="00404812" w:rsidRPr="00040ED5" w:rsidRDefault="00404812" w:rsidP="0028223A">
      <w:pPr>
        <w:spacing w:after="0" w:line="240" w:lineRule="auto"/>
        <w:rPr>
          <w:lang w:val="el-GR"/>
        </w:rPr>
      </w:pPr>
      <w:r w:rsidRPr="00040ED5">
        <w:rPr>
          <w:lang w:val="el-GR"/>
        </w:rPr>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14:paraId="212A74E5" w14:textId="340E0E07" w:rsidR="00404812" w:rsidRPr="00040ED5" w:rsidRDefault="00404812" w:rsidP="0028223A">
      <w:pPr>
        <w:spacing w:after="0" w:line="240" w:lineRule="auto"/>
        <w:rPr>
          <w:lang w:val="el-GR"/>
        </w:rPr>
      </w:pPr>
      <w:r w:rsidRPr="00040ED5">
        <w:rPr>
          <w:lang w:val="el-GR"/>
        </w:rPr>
        <w:t>ε) ακριβή περιγραφή του φυσικού αντικειμένου της σύμβασης</w:t>
      </w:r>
      <w:r w:rsidR="00C74517" w:rsidRPr="00040ED5">
        <w:rPr>
          <w:lang w:val="el-GR"/>
        </w:rPr>
        <w:t xml:space="preserve">, </w:t>
      </w:r>
    </w:p>
    <w:p w14:paraId="74D33819" w14:textId="32BB2CBE" w:rsidR="00404812" w:rsidRPr="00040ED5" w:rsidRDefault="00404812" w:rsidP="0028223A">
      <w:pPr>
        <w:spacing w:after="0" w:line="240" w:lineRule="auto"/>
        <w:rPr>
          <w:lang w:val="el-GR"/>
        </w:rPr>
      </w:pPr>
      <w:proofErr w:type="spellStart"/>
      <w:r w:rsidRPr="00040ED5">
        <w:rPr>
          <w:lang w:val="el-GR"/>
        </w:rPr>
        <w:t>στ</w:t>
      </w:r>
      <w:proofErr w:type="spellEnd"/>
      <w:r w:rsidRPr="00040ED5">
        <w:rPr>
          <w:lang w:val="el-GR"/>
        </w:rPr>
        <w:t>) το είδος της διαδικασίας</w:t>
      </w:r>
      <w:r w:rsidR="001D4C47" w:rsidRPr="00040ED5">
        <w:rPr>
          <w:lang w:val="el-GR"/>
        </w:rPr>
        <w:t xml:space="preserve"> ανάθεσης της σύμβασης</w:t>
      </w:r>
      <w:r w:rsidRPr="00040ED5">
        <w:rPr>
          <w:lang w:val="el-GR"/>
        </w:rPr>
        <w:t>,</w:t>
      </w:r>
    </w:p>
    <w:p w14:paraId="661C1F26" w14:textId="77777777" w:rsidR="00404812" w:rsidRPr="00040ED5" w:rsidRDefault="00404812" w:rsidP="0028223A">
      <w:pPr>
        <w:spacing w:after="0" w:line="240" w:lineRule="auto"/>
        <w:rPr>
          <w:lang w:val="el-GR"/>
        </w:rPr>
      </w:pPr>
      <w:r w:rsidRPr="00040ED5">
        <w:rPr>
          <w:lang w:val="el-GR"/>
        </w:rPr>
        <w:t>ζ) την πηγή χρηματοδότησης και τον τρόπο πληρωμής,</w:t>
      </w:r>
    </w:p>
    <w:p w14:paraId="5FE3EF9C" w14:textId="77777777" w:rsidR="00404812" w:rsidRPr="00040ED5" w:rsidRDefault="00404812" w:rsidP="0028223A">
      <w:pPr>
        <w:spacing w:after="0" w:line="240" w:lineRule="auto"/>
        <w:rPr>
          <w:lang w:val="el-GR"/>
        </w:rPr>
      </w:pPr>
      <w:r w:rsidRPr="00040ED5">
        <w:rPr>
          <w:lang w:val="el-GR"/>
        </w:rPr>
        <w:t>η) το νόμισμα της προσφερόμενης τιμής,</w:t>
      </w:r>
    </w:p>
    <w:p w14:paraId="683A060A" w14:textId="28C132B9" w:rsidR="00404812" w:rsidRPr="00040ED5" w:rsidRDefault="00E6256B" w:rsidP="0028223A">
      <w:pPr>
        <w:spacing w:after="0" w:line="240" w:lineRule="auto"/>
        <w:rPr>
          <w:lang w:val="el-GR"/>
        </w:rPr>
      </w:pPr>
      <w:r w:rsidRPr="00040ED5">
        <w:rPr>
          <w:lang w:val="el-GR"/>
        </w:rPr>
        <w:t>θ</w:t>
      </w:r>
      <w:r w:rsidR="00404812" w:rsidRPr="00040ED5">
        <w:rPr>
          <w:lang w:val="el-GR"/>
        </w:rPr>
        <w:t>)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14:paraId="150690C4" w14:textId="16C39C28" w:rsidR="00404812" w:rsidRPr="00040ED5" w:rsidRDefault="00404812" w:rsidP="0028223A">
      <w:pPr>
        <w:spacing w:after="0" w:line="240" w:lineRule="auto"/>
        <w:rPr>
          <w:lang w:val="el-GR"/>
        </w:rPr>
      </w:pPr>
      <w:r w:rsidRPr="00040ED5">
        <w:rPr>
          <w:lang w:val="el-GR"/>
        </w:rPr>
        <w:t xml:space="preserve">ι)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14:paraId="37EC6E98" w14:textId="654A414B" w:rsidR="00404812" w:rsidRPr="00040ED5" w:rsidRDefault="00404812" w:rsidP="0028223A">
      <w:pPr>
        <w:spacing w:after="0" w:line="240" w:lineRule="auto"/>
        <w:rPr>
          <w:lang w:val="el-GR"/>
        </w:rPr>
      </w:pPr>
      <w:proofErr w:type="spellStart"/>
      <w:r w:rsidRPr="00040ED5">
        <w:rPr>
          <w:lang w:val="el-GR"/>
        </w:rPr>
        <w:t>ι</w:t>
      </w:r>
      <w:r w:rsidR="00E6256B" w:rsidRPr="00040ED5">
        <w:rPr>
          <w:lang w:val="el-GR"/>
        </w:rPr>
        <w:t>α</w:t>
      </w:r>
      <w:proofErr w:type="spellEnd"/>
      <w:r w:rsidRPr="00040ED5">
        <w:rPr>
          <w:lang w:val="el-GR"/>
        </w:rPr>
        <w:t>) τη δυνατότητα υποβολής προσφοράς για ένα ή περισσότερα τμήματα της σύμβασης,</w:t>
      </w:r>
    </w:p>
    <w:p w14:paraId="045B8A53" w14:textId="60E02681" w:rsidR="00404812" w:rsidRPr="00040ED5" w:rsidRDefault="00404812" w:rsidP="0028223A">
      <w:pPr>
        <w:spacing w:after="0" w:line="240" w:lineRule="auto"/>
        <w:rPr>
          <w:lang w:val="el-GR"/>
        </w:rPr>
      </w:pPr>
      <w:proofErr w:type="spellStart"/>
      <w:r w:rsidRPr="00040ED5">
        <w:rPr>
          <w:lang w:val="el-GR"/>
        </w:rPr>
        <w:t>ι</w:t>
      </w:r>
      <w:r w:rsidR="00E6256B" w:rsidRPr="00040ED5">
        <w:rPr>
          <w:lang w:val="el-GR"/>
        </w:rPr>
        <w:t>β</w:t>
      </w:r>
      <w:proofErr w:type="spellEnd"/>
      <w:r w:rsidRPr="00040ED5">
        <w:rPr>
          <w:lang w:val="el-GR"/>
        </w:rPr>
        <w:t>) τη δυνατότητα υποβολής εναλλακτικών προσφορών,</w:t>
      </w:r>
    </w:p>
    <w:p w14:paraId="46D6421B" w14:textId="2530BA9D" w:rsidR="00404812" w:rsidRPr="00040ED5" w:rsidRDefault="00404812" w:rsidP="0028223A">
      <w:pPr>
        <w:spacing w:after="0" w:line="240" w:lineRule="auto"/>
        <w:rPr>
          <w:lang w:val="el-GR"/>
        </w:rPr>
      </w:pPr>
      <w:proofErr w:type="spellStart"/>
      <w:r w:rsidRPr="00040ED5">
        <w:rPr>
          <w:lang w:val="el-GR"/>
        </w:rPr>
        <w:t>ι</w:t>
      </w:r>
      <w:r w:rsidR="00E6256B" w:rsidRPr="00040ED5">
        <w:rPr>
          <w:lang w:val="el-GR"/>
        </w:rPr>
        <w:t>γ</w:t>
      </w:r>
      <w:proofErr w:type="spellEnd"/>
      <w:r w:rsidRPr="00040ED5">
        <w:rPr>
          <w:lang w:val="el-GR"/>
        </w:rPr>
        <w:t>) το κριτήριο ανάθεσης, τη διαδικασία και τα κριτήρια αξιολόγησης των προσφορών,</w:t>
      </w:r>
    </w:p>
    <w:p w14:paraId="24B2E93E" w14:textId="4C84B7B9" w:rsidR="00404812" w:rsidRPr="00040ED5" w:rsidRDefault="00404812" w:rsidP="0028223A">
      <w:pPr>
        <w:spacing w:after="0" w:line="240" w:lineRule="auto"/>
        <w:rPr>
          <w:lang w:val="el-GR"/>
        </w:rPr>
      </w:pPr>
      <w:proofErr w:type="spellStart"/>
      <w:r w:rsidRPr="00040ED5">
        <w:rPr>
          <w:lang w:val="el-GR"/>
        </w:rPr>
        <w:t>ι</w:t>
      </w:r>
      <w:r w:rsidR="00E6256B" w:rsidRPr="00040ED5">
        <w:rPr>
          <w:lang w:val="el-GR"/>
        </w:rPr>
        <w:t>δ</w:t>
      </w:r>
      <w:proofErr w:type="spellEnd"/>
      <w:r w:rsidRPr="00040ED5">
        <w:rPr>
          <w:lang w:val="el-GR"/>
        </w:rPr>
        <w:t>) τη διάρκεια ισχύος των προσφορών,</w:t>
      </w:r>
    </w:p>
    <w:p w14:paraId="7EAAA46B" w14:textId="0F6017CF" w:rsidR="00404812" w:rsidRPr="00040ED5" w:rsidRDefault="00404812" w:rsidP="0028223A">
      <w:pPr>
        <w:spacing w:after="0" w:line="240" w:lineRule="auto"/>
        <w:rPr>
          <w:lang w:val="el-GR"/>
        </w:rPr>
      </w:pPr>
      <w:proofErr w:type="spellStart"/>
      <w:r w:rsidRPr="00040ED5">
        <w:rPr>
          <w:lang w:val="el-GR"/>
        </w:rPr>
        <w:t>ι</w:t>
      </w:r>
      <w:r w:rsidR="00E6256B" w:rsidRPr="00040ED5">
        <w:rPr>
          <w:lang w:val="el-GR"/>
        </w:rPr>
        <w:t>ε</w:t>
      </w:r>
      <w:proofErr w:type="spellEnd"/>
      <w:r w:rsidRPr="00040ED5">
        <w:rPr>
          <w:lang w:val="el-GR"/>
        </w:rPr>
        <w:t>) τους απαράβατους όρους, απόκλιση από τους οποίους συνεπάγεται την απόρριψη της προσφοράς,</w:t>
      </w:r>
    </w:p>
    <w:p w14:paraId="7372A636" w14:textId="6081C10E" w:rsidR="00404812" w:rsidRPr="00040ED5" w:rsidRDefault="00404812" w:rsidP="0028223A">
      <w:pPr>
        <w:spacing w:after="0" w:line="240" w:lineRule="auto"/>
        <w:rPr>
          <w:lang w:val="el-GR"/>
        </w:rPr>
      </w:pPr>
      <w:proofErr w:type="spellStart"/>
      <w:r w:rsidRPr="00040ED5">
        <w:rPr>
          <w:lang w:val="el-GR"/>
        </w:rPr>
        <w:t>ι</w:t>
      </w:r>
      <w:r w:rsidR="00E6256B" w:rsidRPr="00040ED5">
        <w:rPr>
          <w:lang w:val="el-GR"/>
        </w:rPr>
        <w:t>στ</w:t>
      </w:r>
      <w:proofErr w:type="spellEnd"/>
      <w:r w:rsidRPr="00040ED5">
        <w:rPr>
          <w:lang w:val="el-GR"/>
        </w:rPr>
        <w:t>) όλους τους ειδικούς και γενικούς όρους για την εκτέλεση της σύμβασης και τους όρους πληρωμής,</w:t>
      </w:r>
    </w:p>
    <w:p w14:paraId="105F63E0" w14:textId="39D91266" w:rsidR="00404812" w:rsidRPr="00040ED5" w:rsidRDefault="0028223A" w:rsidP="0028223A">
      <w:pPr>
        <w:spacing w:after="0" w:line="240" w:lineRule="auto"/>
        <w:rPr>
          <w:lang w:val="el-GR"/>
        </w:rPr>
      </w:pPr>
      <w:proofErr w:type="spellStart"/>
      <w:r w:rsidRPr="00040ED5">
        <w:rPr>
          <w:lang w:val="el-GR"/>
        </w:rPr>
        <w:t>ι</w:t>
      </w:r>
      <w:r w:rsidR="00E6256B" w:rsidRPr="00040ED5">
        <w:rPr>
          <w:lang w:val="el-GR"/>
        </w:rPr>
        <w:t>ζ</w:t>
      </w:r>
      <w:proofErr w:type="spellEnd"/>
      <w:r w:rsidR="00404812" w:rsidRPr="00040ED5">
        <w:rPr>
          <w:lang w:val="el-GR"/>
        </w:rPr>
        <w:t>) τα απαιτούμενα αποδεικτικά μέσα (δηλώσεις, δικαιολογητικά κλπ.)</w:t>
      </w:r>
    </w:p>
    <w:p w14:paraId="36873E66" w14:textId="04E6AF2A" w:rsidR="00404812" w:rsidRPr="00B73709" w:rsidRDefault="00E6256B" w:rsidP="0028223A">
      <w:pPr>
        <w:spacing w:after="0" w:line="240" w:lineRule="auto"/>
        <w:rPr>
          <w:lang w:val="el-GR"/>
        </w:rPr>
      </w:pPr>
      <w:proofErr w:type="spellStart"/>
      <w:r w:rsidRPr="00040ED5">
        <w:rPr>
          <w:lang w:val="el-GR"/>
        </w:rPr>
        <w:t>ιη</w:t>
      </w:r>
      <w:proofErr w:type="spellEnd"/>
      <w:r w:rsidR="00404812" w:rsidRPr="00040ED5">
        <w:rPr>
          <w:lang w:val="el-GR"/>
        </w:rPr>
        <w:t>) τη διαδικασία πρόσβασης των υποψηφίων και προσφερόντων στα δικαιολογητικά, στις τεχνικές και οικονομικές προσφορές.</w:t>
      </w:r>
    </w:p>
    <w:p w14:paraId="7D71A777" w14:textId="77777777" w:rsidR="00F30991" w:rsidRPr="00B73709" w:rsidRDefault="00F30991" w:rsidP="0028223A">
      <w:pPr>
        <w:autoSpaceDE w:val="0"/>
        <w:autoSpaceDN w:val="0"/>
        <w:adjustRightInd w:val="0"/>
        <w:spacing w:after="0" w:line="240" w:lineRule="auto"/>
        <w:jc w:val="center"/>
        <w:rPr>
          <w:b/>
          <w:bCs/>
          <w:lang w:val="el-GR"/>
        </w:rPr>
      </w:pPr>
    </w:p>
    <w:p w14:paraId="0C328D53" w14:textId="7A8CFA0F" w:rsidR="00E72576" w:rsidRPr="00B73709" w:rsidRDefault="006D1076" w:rsidP="0028223A">
      <w:pPr>
        <w:autoSpaceDE w:val="0"/>
        <w:autoSpaceDN w:val="0"/>
        <w:adjustRightInd w:val="0"/>
        <w:spacing w:after="0" w:line="240" w:lineRule="auto"/>
        <w:jc w:val="center"/>
        <w:rPr>
          <w:b/>
          <w:bCs/>
          <w:lang w:val="el-GR"/>
        </w:rPr>
      </w:pPr>
      <w:r w:rsidRPr="00040ED5">
        <w:rPr>
          <w:b/>
          <w:bCs/>
          <w:lang w:val="el-GR"/>
        </w:rPr>
        <w:t>Άρθρο</w:t>
      </w:r>
      <w:r w:rsidR="005F5C9E" w:rsidRPr="00040ED5">
        <w:rPr>
          <w:b/>
          <w:bCs/>
          <w:lang w:val="el-GR"/>
        </w:rPr>
        <w:t xml:space="preserve"> </w:t>
      </w:r>
      <w:r w:rsidR="004B68FC" w:rsidRPr="00040ED5">
        <w:rPr>
          <w:b/>
          <w:bCs/>
          <w:lang w:val="el-GR"/>
        </w:rPr>
        <w:t>5</w:t>
      </w:r>
    </w:p>
    <w:p w14:paraId="0A645DD5" w14:textId="1B40DDC0" w:rsidR="006D1076" w:rsidRPr="00B73709" w:rsidRDefault="006A2BBA" w:rsidP="0028223A">
      <w:pPr>
        <w:autoSpaceDE w:val="0"/>
        <w:autoSpaceDN w:val="0"/>
        <w:adjustRightInd w:val="0"/>
        <w:spacing w:after="0" w:line="240" w:lineRule="auto"/>
        <w:jc w:val="center"/>
        <w:rPr>
          <w:b/>
          <w:bCs/>
          <w:lang w:val="el-GR"/>
        </w:rPr>
      </w:pPr>
      <w:r w:rsidRPr="00B73709">
        <w:rPr>
          <w:b/>
          <w:bCs/>
          <w:lang w:val="el-GR"/>
        </w:rPr>
        <w:t>Ανάθεση της σ</w:t>
      </w:r>
      <w:r w:rsidR="00380E64">
        <w:rPr>
          <w:b/>
          <w:bCs/>
          <w:lang w:val="el-GR"/>
        </w:rPr>
        <w:t>ύ</w:t>
      </w:r>
      <w:r w:rsidRPr="00B73709">
        <w:rPr>
          <w:b/>
          <w:bCs/>
          <w:lang w:val="el-GR"/>
        </w:rPr>
        <w:t>μβ</w:t>
      </w:r>
      <w:r w:rsidR="00380E64">
        <w:rPr>
          <w:b/>
          <w:bCs/>
          <w:lang w:val="el-GR"/>
        </w:rPr>
        <w:t>α</w:t>
      </w:r>
      <w:r w:rsidRPr="00B73709">
        <w:rPr>
          <w:b/>
          <w:bCs/>
          <w:lang w:val="el-GR"/>
        </w:rPr>
        <w:t>σης</w:t>
      </w:r>
    </w:p>
    <w:p w14:paraId="47705C17" w14:textId="3172F80F" w:rsidR="006D1076" w:rsidRPr="00B73709" w:rsidRDefault="00F13611" w:rsidP="0028223A">
      <w:pPr>
        <w:pStyle w:val="a3"/>
        <w:spacing w:before="120" w:after="0" w:line="240" w:lineRule="auto"/>
        <w:jc w:val="both"/>
        <w:rPr>
          <w:rFonts w:ascii="Calibri" w:hAnsi="Calibri" w:cs="Calibri"/>
          <w:b w:val="0"/>
          <w:bCs w:val="0"/>
          <w:sz w:val="22"/>
          <w:szCs w:val="22"/>
          <w:lang w:val="el-GR"/>
        </w:rPr>
      </w:pPr>
      <w:bookmarkStart w:id="23" w:name="_Toc343763850"/>
      <w:r w:rsidRPr="00B73709">
        <w:rPr>
          <w:rFonts w:ascii="Calibri" w:hAnsi="Calibri" w:cs="Calibri"/>
          <w:b w:val="0"/>
          <w:bCs w:val="0"/>
          <w:sz w:val="22"/>
          <w:szCs w:val="22"/>
          <w:lang w:val="el-GR"/>
        </w:rPr>
        <w:t xml:space="preserve">1. </w:t>
      </w:r>
      <w:r w:rsidR="006D1076" w:rsidRPr="00B73709">
        <w:rPr>
          <w:rFonts w:ascii="Calibri" w:hAnsi="Calibri" w:cs="Calibri"/>
          <w:b w:val="0"/>
          <w:bCs w:val="0"/>
          <w:sz w:val="22"/>
          <w:szCs w:val="22"/>
          <w:lang w:val="el-GR"/>
        </w:rPr>
        <w:t xml:space="preserve">Με την επιφύλαξη των εθνικών διατάξεων νόμου ή διοικητικών πράξεων σχετικά με την τιμή ορισμένων αγαθών ή την αμοιβή ορισμένων υπηρεσιών, </w:t>
      </w:r>
      <w:r w:rsidR="006A2BBA" w:rsidRPr="00B73709">
        <w:rPr>
          <w:rFonts w:ascii="Calibri" w:hAnsi="Calibri" w:cs="Calibri"/>
          <w:b w:val="0"/>
          <w:bCs w:val="0"/>
          <w:sz w:val="22"/>
          <w:szCs w:val="22"/>
          <w:lang w:val="el-GR"/>
        </w:rPr>
        <w:t xml:space="preserve">ο </w:t>
      </w:r>
      <w:r w:rsidR="00FD4B49">
        <w:rPr>
          <w:rFonts w:ascii="Calibri" w:hAnsi="Calibri" w:cs="Calibri"/>
          <w:b w:val="0"/>
          <w:bCs w:val="0"/>
          <w:sz w:val="22"/>
          <w:szCs w:val="22"/>
          <w:lang w:val="el-GR"/>
        </w:rPr>
        <w:t xml:space="preserve">Φορέας </w:t>
      </w:r>
      <w:r w:rsidR="006D1076" w:rsidRPr="00B73709">
        <w:rPr>
          <w:rFonts w:ascii="Calibri" w:hAnsi="Calibri" w:cs="Calibri"/>
          <w:b w:val="0"/>
          <w:bCs w:val="0"/>
          <w:sz w:val="22"/>
          <w:szCs w:val="22"/>
          <w:lang w:val="el-GR"/>
        </w:rPr>
        <w:t>βασίζει την ανάθεση των συμβάσεων στην πλέον συμφέρουσα από οικονομική άποψη προσφορά.</w:t>
      </w:r>
    </w:p>
    <w:bookmarkEnd w:id="23"/>
    <w:p w14:paraId="0F5C6593" w14:textId="36D49F33" w:rsidR="00F64AEA" w:rsidRPr="00040ED5" w:rsidRDefault="00E6256B" w:rsidP="00F64AEA">
      <w:pPr>
        <w:pStyle w:val="a3"/>
        <w:spacing w:before="120" w:after="0" w:line="240" w:lineRule="auto"/>
        <w:jc w:val="both"/>
        <w:rPr>
          <w:rFonts w:ascii="Calibri" w:hAnsi="Calibri" w:cs="Calibri"/>
          <w:b w:val="0"/>
          <w:bCs w:val="0"/>
          <w:sz w:val="22"/>
          <w:szCs w:val="22"/>
          <w:lang w:val="el-GR"/>
        </w:rPr>
      </w:pPr>
      <w:r w:rsidRPr="00040ED5">
        <w:rPr>
          <w:rFonts w:ascii="Calibri" w:hAnsi="Calibri" w:cs="Calibri"/>
          <w:b w:val="0"/>
          <w:bCs w:val="0"/>
          <w:sz w:val="22"/>
          <w:szCs w:val="22"/>
          <w:lang w:val="el-GR"/>
        </w:rPr>
        <w:lastRenderedPageBreak/>
        <w:t>2</w:t>
      </w:r>
      <w:r w:rsidR="00F64AEA" w:rsidRPr="00040ED5">
        <w:rPr>
          <w:rFonts w:ascii="Calibri" w:hAnsi="Calibri" w:cs="Calibri"/>
          <w:b w:val="0"/>
          <w:bCs w:val="0"/>
          <w:sz w:val="22"/>
          <w:szCs w:val="22"/>
          <w:lang w:val="el-GR"/>
        </w:rPr>
        <w:t>. Οι οικονομικοί φορείς αποκλείονται από τη διαδικασία ανάθεσης, σύμφωνα με όσα ορίζονται στην προκήρυξη και ιδίως όταν:</w:t>
      </w:r>
    </w:p>
    <w:p w14:paraId="4902EEB4" w14:textId="77777777" w:rsidR="00140639" w:rsidRPr="00B12695" w:rsidRDefault="00F64AEA" w:rsidP="00F64AEA">
      <w:pPr>
        <w:pStyle w:val="a3"/>
        <w:spacing w:before="120" w:after="0" w:line="240" w:lineRule="auto"/>
        <w:ind w:left="284"/>
        <w:jc w:val="both"/>
        <w:rPr>
          <w:rFonts w:ascii="Calibri" w:hAnsi="Calibri" w:cs="Calibri"/>
          <w:b w:val="0"/>
          <w:bCs w:val="0"/>
          <w:sz w:val="22"/>
          <w:szCs w:val="22"/>
          <w:lang w:val="el-GR"/>
        </w:rPr>
      </w:pPr>
      <w:r w:rsidRPr="00040ED5">
        <w:rPr>
          <w:rFonts w:ascii="Calibri" w:hAnsi="Calibri" w:cs="Calibri"/>
          <w:b w:val="0"/>
          <w:bCs w:val="0"/>
          <w:sz w:val="22"/>
          <w:szCs w:val="22"/>
          <w:lang w:val="el-GR"/>
        </w:rPr>
        <w:t xml:space="preserve">α) </w:t>
      </w:r>
      <w:r w:rsidR="00140639" w:rsidRPr="00040ED5">
        <w:rPr>
          <w:rFonts w:ascii="Calibri" w:hAnsi="Calibri" w:cs="Calibri"/>
          <w:b w:val="0"/>
          <w:bCs w:val="0"/>
          <w:sz w:val="22"/>
          <w:szCs w:val="22"/>
          <w:lang w:val="el-GR"/>
        </w:rPr>
        <w:t>υπάρχει</w:t>
      </w:r>
      <w:r w:rsidR="00140639" w:rsidRPr="00B12695">
        <w:rPr>
          <w:rFonts w:ascii="Calibri" w:hAnsi="Calibri" w:cs="Calibri"/>
          <w:b w:val="0"/>
          <w:bCs w:val="0"/>
          <w:sz w:val="22"/>
          <w:szCs w:val="22"/>
          <w:lang w:val="el-GR"/>
        </w:rPr>
        <w:t xml:space="preserve"> εις βάρος του αμετάκλητη, καταδικαστική απόφαση για</w:t>
      </w:r>
      <w:r w:rsidR="00140639" w:rsidRPr="00B12695">
        <w:t xml:space="preserve"> </w:t>
      </w:r>
      <w:r w:rsidR="00140639" w:rsidRPr="00B12695">
        <w:rPr>
          <w:rFonts w:ascii="Calibri" w:hAnsi="Calibri" w:cs="Calibri"/>
          <w:b w:val="0"/>
          <w:bCs w:val="0"/>
          <w:sz w:val="22"/>
          <w:szCs w:val="22"/>
          <w:lang w:val="el-GR"/>
        </w:rPr>
        <w:t>συμμετοχή σε εγκληματική οργάνωση, ενεργητική δωροδοκία,</w:t>
      </w:r>
      <w:r w:rsidR="00140639" w:rsidRPr="00B12695">
        <w:t xml:space="preserve"> </w:t>
      </w:r>
      <w:r w:rsidR="00140639" w:rsidRPr="00B12695">
        <w:rPr>
          <w:rFonts w:ascii="Calibri" w:hAnsi="Calibri" w:cs="Calibri"/>
          <w:b w:val="0"/>
          <w:bCs w:val="0"/>
          <w:sz w:val="22"/>
          <w:szCs w:val="22"/>
          <w:lang w:val="el-GR"/>
        </w:rPr>
        <w:t>απάτη εις βάρος των οικονομικών συμφερόντων της Ένωσης, τρομοκρατικά εγκλήματα ή εγκλήματα συνδεόμενα με τρομοκρατικές δραστηριότητες,</w:t>
      </w:r>
      <w:r w:rsidR="00140639" w:rsidRPr="00B12695">
        <w:t xml:space="preserve"> </w:t>
      </w:r>
      <w:r w:rsidR="00140639" w:rsidRPr="00B12695">
        <w:rPr>
          <w:rFonts w:ascii="Calibri" w:hAnsi="Calibri" w:cs="Calibri"/>
          <w:b w:val="0"/>
          <w:bCs w:val="0"/>
          <w:sz w:val="22"/>
          <w:szCs w:val="22"/>
          <w:lang w:val="el-GR"/>
        </w:rPr>
        <w:t>νομιμοποίηση εσόδων από παράνομες δραστηριότητες ή χρηματοδότηση της τρομοκρατίας,</w:t>
      </w:r>
      <w:r w:rsidR="00140639" w:rsidRPr="00B12695">
        <w:t xml:space="preserve"> </w:t>
      </w:r>
      <w:r w:rsidR="00140639" w:rsidRPr="00B12695">
        <w:rPr>
          <w:rFonts w:ascii="Calibri" w:hAnsi="Calibri" w:cs="Calibri"/>
          <w:b w:val="0"/>
          <w:bCs w:val="0"/>
          <w:sz w:val="22"/>
          <w:szCs w:val="22"/>
          <w:lang w:val="el-GR"/>
        </w:rPr>
        <w:t>παιδική εργασία και άλλες μορφές εμπορίας ανθρώπων.</w:t>
      </w:r>
    </w:p>
    <w:p w14:paraId="7BEA0DC8" w14:textId="77777777" w:rsidR="00140639" w:rsidRPr="00B12695" w:rsidRDefault="00140639"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β) ο Φορέας</w:t>
      </w:r>
      <w:r w:rsidRPr="00B12695">
        <w:t xml:space="preserve"> </w:t>
      </w:r>
      <w:r w:rsidRPr="00B12695">
        <w:rPr>
          <w:rFonts w:ascii="Calibri" w:hAnsi="Calibri" w:cs="Calibri"/>
          <w:b w:val="0"/>
          <w:bCs w:val="0"/>
          <w:sz w:val="22"/>
          <w:szCs w:val="22"/>
          <w:lang w:val="el-GR"/>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024E0D56" w14:textId="77777777" w:rsidR="00140639" w:rsidRPr="00B12695" w:rsidRDefault="00140639"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48B6A7D5" w14:textId="77777777" w:rsidR="00140639" w:rsidRPr="00B12695" w:rsidRDefault="00140639"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27AF8C93" w14:textId="77777777" w:rsidR="00FA2967" w:rsidRPr="00B12695" w:rsidRDefault="00140639"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ε) συντρέχουν λόγοι σύγκρουσης συμφερόντων</w:t>
      </w:r>
      <w:r w:rsidR="00FA2967" w:rsidRPr="00B12695">
        <w:rPr>
          <w:rFonts w:ascii="Calibri" w:hAnsi="Calibri" w:cs="Calibri"/>
          <w:b w:val="0"/>
          <w:bCs w:val="0"/>
          <w:sz w:val="22"/>
          <w:szCs w:val="22"/>
          <w:lang w:val="el-GR"/>
        </w:rPr>
        <w:t>,</w:t>
      </w:r>
    </w:p>
    <w:p w14:paraId="461B2BCE" w14:textId="77777777" w:rsidR="00FA2967" w:rsidRPr="00B12695" w:rsidRDefault="00FA2967" w:rsidP="00F64AEA">
      <w:pPr>
        <w:pStyle w:val="a3"/>
        <w:spacing w:before="120" w:after="0" w:line="240" w:lineRule="auto"/>
        <w:ind w:left="284"/>
        <w:jc w:val="both"/>
        <w:rPr>
          <w:rFonts w:ascii="Calibri" w:hAnsi="Calibri" w:cs="Calibri"/>
          <w:b w:val="0"/>
          <w:bCs w:val="0"/>
          <w:sz w:val="22"/>
          <w:szCs w:val="22"/>
          <w:lang w:val="el-GR"/>
        </w:rPr>
      </w:pPr>
      <w:proofErr w:type="spellStart"/>
      <w:r w:rsidRPr="00B12695">
        <w:rPr>
          <w:rFonts w:ascii="Calibri" w:hAnsi="Calibri" w:cs="Calibri"/>
          <w:b w:val="0"/>
          <w:bCs w:val="0"/>
          <w:sz w:val="22"/>
          <w:szCs w:val="22"/>
          <w:lang w:val="el-GR"/>
        </w:rPr>
        <w:t>στ</w:t>
      </w:r>
      <w:proofErr w:type="spellEnd"/>
      <w:r w:rsidRPr="00B12695">
        <w:rPr>
          <w:rFonts w:ascii="Calibri" w:hAnsi="Calibri" w:cs="Calibri"/>
          <w:b w:val="0"/>
          <w:bCs w:val="0"/>
          <w:sz w:val="22"/>
          <w:szCs w:val="22"/>
          <w:lang w:val="el-GR"/>
        </w:rPr>
        <w:t>)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22BB3966" w14:textId="77777777" w:rsidR="00FA2967" w:rsidRPr="00B12695" w:rsidRDefault="00FA2967"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ζ) εάν ο οικονομικός φορέας προσκομίσει ψευδείς δηλώσεις,</w:t>
      </w:r>
    </w:p>
    <w:p w14:paraId="73690563" w14:textId="77777777" w:rsidR="00FA2967" w:rsidRPr="00B12695" w:rsidRDefault="00FA2967"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w:t>
      </w:r>
      <w:r w:rsidR="00140639" w:rsidRPr="00B12695">
        <w:rPr>
          <w:rFonts w:ascii="Calibri" w:hAnsi="Calibri" w:cs="Calibri"/>
          <w:b w:val="0"/>
          <w:bCs w:val="0"/>
          <w:sz w:val="22"/>
          <w:szCs w:val="22"/>
          <w:lang w:val="el-GR"/>
        </w:rPr>
        <w:t xml:space="preserve">   </w:t>
      </w:r>
    </w:p>
    <w:p w14:paraId="4D668041" w14:textId="7DF2DAFF" w:rsidR="00F64AEA" w:rsidRPr="00B12695" w:rsidRDefault="00FA2967"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00140639" w:rsidRPr="00B12695">
        <w:rPr>
          <w:rFonts w:ascii="Calibri" w:hAnsi="Calibri" w:cs="Calibri"/>
          <w:b w:val="0"/>
          <w:bCs w:val="0"/>
          <w:sz w:val="22"/>
          <w:szCs w:val="22"/>
          <w:lang w:val="el-GR"/>
        </w:rPr>
        <w:t xml:space="preserve"> </w:t>
      </w:r>
      <w:r w:rsidR="00F64AEA" w:rsidRPr="00B12695">
        <w:rPr>
          <w:rFonts w:ascii="Calibri" w:hAnsi="Calibri" w:cs="Calibri"/>
          <w:b w:val="0"/>
          <w:bCs w:val="0"/>
          <w:sz w:val="22"/>
          <w:szCs w:val="22"/>
          <w:lang w:val="el-GR"/>
        </w:rPr>
        <w:t xml:space="preserve">   </w:t>
      </w:r>
    </w:p>
    <w:p w14:paraId="20E2AD13" w14:textId="77777777" w:rsidR="00767209" w:rsidRPr="00B12695" w:rsidRDefault="00767209" w:rsidP="0028223A">
      <w:pPr>
        <w:pStyle w:val="a3"/>
        <w:spacing w:before="0" w:after="0" w:line="240" w:lineRule="auto"/>
        <w:rPr>
          <w:rFonts w:ascii="Calibri" w:hAnsi="Calibri" w:cs="Calibri"/>
          <w:sz w:val="22"/>
          <w:szCs w:val="22"/>
          <w:lang w:val="el-GR" w:eastAsia="x-none"/>
        </w:rPr>
      </w:pPr>
    </w:p>
    <w:p w14:paraId="33168569" w14:textId="05FB890A" w:rsidR="00767209" w:rsidRPr="00B73709" w:rsidRDefault="00BF1E38" w:rsidP="0028223A">
      <w:pPr>
        <w:pStyle w:val="a3"/>
        <w:spacing w:before="0" w:after="0" w:line="240" w:lineRule="auto"/>
        <w:rPr>
          <w:rFonts w:ascii="Calibri" w:hAnsi="Calibri" w:cs="Calibri"/>
          <w:sz w:val="22"/>
          <w:szCs w:val="22"/>
          <w:lang w:val="el-GR" w:eastAsia="x-none"/>
        </w:rPr>
      </w:pPr>
      <w:r w:rsidRPr="00040ED5">
        <w:rPr>
          <w:rFonts w:ascii="Calibri" w:hAnsi="Calibri" w:cs="Calibri"/>
          <w:sz w:val="22"/>
          <w:szCs w:val="22"/>
          <w:lang w:val="el-GR" w:eastAsia="x-none"/>
        </w:rPr>
        <w:t xml:space="preserve">Άρθρο </w:t>
      </w:r>
      <w:r w:rsidR="004B68FC" w:rsidRPr="00040ED5">
        <w:rPr>
          <w:rFonts w:ascii="Calibri" w:hAnsi="Calibri" w:cs="Calibri"/>
          <w:sz w:val="22"/>
          <w:szCs w:val="22"/>
          <w:lang w:val="el-GR" w:eastAsia="x-none"/>
        </w:rPr>
        <w:t>6</w:t>
      </w:r>
    </w:p>
    <w:p w14:paraId="0208E4A1" w14:textId="77777777" w:rsidR="00767209" w:rsidRPr="00B73709" w:rsidRDefault="00767209" w:rsidP="0028223A">
      <w:pPr>
        <w:pStyle w:val="a3"/>
        <w:spacing w:before="0" w:after="0" w:line="240" w:lineRule="auto"/>
        <w:rPr>
          <w:rFonts w:ascii="Calibri" w:hAnsi="Calibri" w:cs="Calibri"/>
          <w:sz w:val="22"/>
          <w:szCs w:val="22"/>
          <w:lang w:val="el-GR" w:eastAsia="x-none"/>
        </w:rPr>
      </w:pPr>
      <w:r w:rsidRPr="00B73709">
        <w:rPr>
          <w:rFonts w:ascii="Calibri" w:hAnsi="Calibri" w:cs="Calibri"/>
          <w:sz w:val="22"/>
          <w:szCs w:val="22"/>
          <w:lang w:val="el-GR" w:eastAsia="x-none"/>
        </w:rPr>
        <w:t>Ε</w:t>
      </w:r>
      <w:r w:rsidR="00060613" w:rsidRPr="00B73709">
        <w:rPr>
          <w:rFonts w:ascii="Calibri" w:hAnsi="Calibri" w:cs="Calibri"/>
          <w:sz w:val="22"/>
          <w:szCs w:val="22"/>
          <w:lang w:val="el-GR" w:eastAsia="x-none"/>
        </w:rPr>
        <w:t xml:space="preserve">πιτροπές </w:t>
      </w:r>
      <w:r w:rsidR="008A54BD" w:rsidRPr="00B73709">
        <w:rPr>
          <w:rFonts w:ascii="Calibri" w:hAnsi="Calibri" w:cs="Calibri"/>
          <w:sz w:val="22"/>
          <w:szCs w:val="22"/>
          <w:lang w:val="el-GR" w:eastAsia="x-none"/>
        </w:rPr>
        <w:t>Διαγωνισμού</w:t>
      </w:r>
    </w:p>
    <w:p w14:paraId="2A37974B" w14:textId="6EA07719" w:rsidR="00060613" w:rsidRPr="00B73709" w:rsidRDefault="00060613" w:rsidP="0028223A">
      <w:pPr>
        <w:pStyle w:val="a3"/>
        <w:spacing w:before="0" w:after="120" w:line="240"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Με απόφαση του Διοικητικού Συμβουλίου ορίζονται </w:t>
      </w:r>
      <w:r w:rsidR="009628DD" w:rsidRPr="00B73709">
        <w:rPr>
          <w:rFonts w:ascii="Calibri" w:hAnsi="Calibri" w:cs="Calibri"/>
          <w:b w:val="0"/>
          <w:bCs w:val="0"/>
          <w:sz w:val="22"/>
          <w:szCs w:val="22"/>
          <w:lang w:val="el-GR"/>
        </w:rPr>
        <w:t>τα όργανα διενέργειας των διαδικασιών ανάθεσης κα</w:t>
      </w:r>
      <w:r w:rsidRPr="00B73709">
        <w:rPr>
          <w:rFonts w:ascii="Calibri" w:hAnsi="Calibri" w:cs="Calibri"/>
          <w:b w:val="0"/>
          <w:bCs w:val="0"/>
          <w:sz w:val="22"/>
          <w:szCs w:val="22"/>
          <w:lang w:val="el-GR"/>
        </w:rPr>
        <w:t>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p>
    <w:p w14:paraId="31B3ED2E" w14:textId="77777777" w:rsidR="009628DD" w:rsidRPr="00B73709" w:rsidRDefault="00060613" w:rsidP="0028223A">
      <w:pPr>
        <w:keepNext/>
        <w:keepLines/>
        <w:spacing w:after="120" w:line="240" w:lineRule="auto"/>
        <w:outlineLvl w:val="0"/>
        <w:rPr>
          <w:lang w:val="el-GR"/>
        </w:rPr>
      </w:pPr>
      <w:r w:rsidRPr="00B73709">
        <w:rPr>
          <w:lang w:val="el-GR"/>
        </w:rPr>
        <w:lastRenderedPageBreak/>
        <w:t>Ο</w:t>
      </w:r>
      <w:r w:rsidR="009628DD" w:rsidRPr="00B73709">
        <w:rPr>
          <w:lang w:val="el-GR"/>
        </w:rPr>
        <w:t xml:space="preserve">ι αρμοδιότητες των γνωμοδοτικών </w:t>
      </w:r>
      <w:r w:rsidR="00A91EBA" w:rsidRPr="00B73709">
        <w:rPr>
          <w:lang w:val="el-GR"/>
        </w:rPr>
        <w:t xml:space="preserve">αυτών </w:t>
      </w:r>
      <w:r w:rsidR="009628DD" w:rsidRPr="00B73709">
        <w:rPr>
          <w:lang w:val="el-GR"/>
        </w:rPr>
        <w:t>οργάνων</w:t>
      </w:r>
      <w:r w:rsidRPr="00B73709">
        <w:rPr>
          <w:lang w:val="el-GR"/>
        </w:rPr>
        <w:t xml:space="preserve"> αναλόγως του αντικειμένου τους </w:t>
      </w:r>
      <w:r w:rsidR="009628DD" w:rsidRPr="00B73709">
        <w:rPr>
          <w:lang w:val="el-GR"/>
        </w:rPr>
        <w:t xml:space="preserve">: </w:t>
      </w:r>
    </w:p>
    <w:p w14:paraId="5E9ED723" w14:textId="7DC86A89" w:rsidR="00060613" w:rsidRPr="00B73709" w:rsidRDefault="00060613" w:rsidP="0028223A">
      <w:pPr>
        <w:keepNext/>
        <w:keepLines/>
        <w:spacing w:after="120" w:line="240" w:lineRule="auto"/>
        <w:outlineLvl w:val="0"/>
        <w:rPr>
          <w:u w:val="single"/>
          <w:lang w:val="el-GR"/>
        </w:rPr>
      </w:pPr>
      <w:r w:rsidRPr="00B73709">
        <w:rPr>
          <w:u w:val="single"/>
          <w:lang w:val="el-GR"/>
        </w:rPr>
        <w:t>Η Επιτροπή Διενέργειας του Διαγωνισμού</w:t>
      </w:r>
      <w:r w:rsidR="00AC3EE4">
        <w:rPr>
          <w:u w:val="single"/>
          <w:lang w:val="el-GR"/>
        </w:rPr>
        <w:t>:</w:t>
      </w:r>
    </w:p>
    <w:p w14:paraId="0EB03E9C" w14:textId="6FF63C13" w:rsidR="009628DD" w:rsidRPr="00B73709" w:rsidRDefault="009628DD" w:rsidP="0028223A">
      <w:pPr>
        <w:keepNext/>
        <w:keepLines/>
        <w:spacing w:after="120" w:line="240" w:lineRule="auto"/>
        <w:outlineLvl w:val="0"/>
        <w:rPr>
          <w:lang w:val="el-GR"/>
        </w:rPr>
      </w:pPr>
      <w:r w:rsidRPr="00B73709">
        <w:rPr>
          <w:lang w:val="el-GR"/>
        </w:rPr>
        <w:t xml:space="preserve">α) </w:t>
      </w:r>
      <w:r w:rsidR="00F07EA3">
        <w:rPr>
          <w:lang w:val="el-GR"/>
        </w:rPr>
        <w:t>Ε</w:t>
      </w:r>
      <w:r w:rsidR="00A6175A" w:rsidRPr="00B73709">
        <w:rPr>
          <w:lang w:val="el-GR"/>
        </w:rPr>
        <w:t xml:space="preserve">λέγχει </w:t>
      </w:r>
      <w:r w:rsidR="00A6175A" w:rsidRPr="00A6175A">
        <w:rPr>
          <w:lang w:val="el-GR"/>
        </w:rPr>
        <w:t>τα δικαιολογητικά συμμετοχής</w:t>
      </w:r>
      <w:r w:rsidRPr="00B73709">
        <w:rPr>
          <w:lang w:val="el-GR"/>
        </w:rPr>
        <w:t xml:space="preserve">, </w:t>
      </w:r>
    </w:p>
    <w:p w14:paraId="7E201586" w14:textId="25C4121F" w:rsidR="005762D0" w:rsidRDefault="005762D0" w:rsidP="0028223A">
      <w:pPr>
        <w:keepNext/>
        <w:keepLines/>
        <w:spacing w:after="120" w:line="240" w:lineRule="auto"/>
        <w:outlineLvl w:val="0"/>
        <w:rPr>
          <w:lang w:val="el-GR"/>
        </w:rPr>
      </w:pPr>
      <w:r>
        <w:rPr>
          <w:lang w:val="el-GR"/>
        </w:rPr>
        <w:t>β</w:t>
      </w:r>
      <w:r w:rsidR="009628DD" w:rsidRPr="00B73709">
        <w:rPr>
          <w:lang w:val="el-GR"/>
        </w:rPr>
        <w:t>)</w:t>
      </w:r>
      <w:r w:rsidRPr="005762D0">
        <w:t xml:space="preserve"> </w:t>
      </w:r>
      <w:r w:rsidRPr="005762D0">
        <w:rPr>
          <w:lang w:val="el-GR"/>
        </w:rPr>
        <w:t>αποσφραγίζει τους φακέλους των τεχνικών προσφορών των συμμετεχόντων που πληρούν τις προϋποθέσεις συμμετοχής</w:t>
      </w:r>
      <w:r>
        <w:rPr>
          <w:lang w:val="el-GR"/>
        </w:rPr>
        <w:t xml:space="preserve">, </w:t>
      </w:r>
      <w:r w:rsidRPr="005762D0">
        <w:rPr>
          <w:lang w:val="el-GR"/>
        </w:rPr>
        <w:t>ελέγχ</w:t>
      </w:r>
      <w:r>
        <w:rPr>
          <w:lang w:val="el-GR"/>
        </w:rPr>
        <w:t>ει</w:t>
      </w:r>
      <w:r w:rsidRPr="005762D0">
        <w:rPr>
          <w:lang w:val="el-GR"/>
        </w:rPr>
        <w:t xml:space="preserve"> </w:t>
      </w:r>
      <w:r>
        <w:rPr>
          <w:lang w:val="el-GR"/>
        </w:rPr>
        <w:t>τις</w:t>
      </w:r>
      <w:r w:rsidRPr="005762D0">
        <w:rPr>
          <w:lang w:val="el-GR"/>
        </w:rPr>
        <w:t xml:space="preserve"> τεχνικ</w:t>
      </w:r>
      <w:r>
        <w:rPr>
          <w:lang w:val="el-GR"/>
        </w:rPr>
        <w:t>ές</w:t>
      </w:r>
      <w:r w:rsidRPr="005762D0">
        <w:rPr>
          <w:lang w:val="el-GR"/>
        </w:rPr>
        <w:t xml:space="preserve"> προσφορ</w:t>
      </w:r>
      <w:r>
        <w:rPr>
          <w:lang w:val="el-GR"/>
        </w:rPr>
        <w:t>ές</w:t>
      </w:r>
      <w:r w:rsidRPr="005762D0">
        <w:rPr>
          <w:lang w:val="el-GR"/>
        </w:rPr>
        <w:t xml:space="preserve"> και </w:t>
      </w:r>
      <w:r>
        <w:rPr>
          <w:lang w:val="el-GR"/>
        </w:rPr>
        <w:t>τις</w:t>
      </w:r>
      <w:r w:rsidRPr="005762D0">
        <w:rPr>
          <w:lang w:val="el-GR"/>
        </w:rPr>
        <w:t xml:space="preserve"> βαθμολογ</w:t>
      </w:r>
      <w:r>
        <w:rPr>
          <w:lang w:val="el-GR"/>
        </w:rPr>
        <w:t>εί</w:t>
      </w:r>
      <w:r w:rsidRPr="005762D0">
        <w:rPr>
          <w:lang w:val="el-GR"/>
        </w:rPr>
        <w:t xml:space="preserve"> </w:t>
      </w:r>
      <w:r>
        <w:rPr>
          <w:lang w:val="el-GR"/>
        </w:rPr>
        <w:t>σύμφωνα με τα</w:t>
      </w:r>
      <w:r w:rsidRPr="005762D0">
        <w:rPr>
          <w:lang w:val="el-GR"/>
        </w:rPr>
        <w:t xml:space="preserve"> κριτήρι</w:t>
      </w:r>
      <w:r>
        <w:rPr>
          <w:lang w:val="el-GR"/>
        </w:rPr>
        <w:t>α</w:t>
      </w:r>
      <w:r w:rsidRPr="005762D0">
        <w:rPr>
          <w:lang w:val="el-GR"/>
        </w:rPr>
        <w:t xml:space="preserve"> ανάθεσης</w:t>
      </w:r>
      <w:r>
        <w:rPr>
          <w:lang w:val="el-GR"/>
        </w:rPr>
        <w:t>,</w:t>
      </w:r>
      <w:r w:rsidRPr="005762D0">
        <w:t xml:space="preserve"> </w:t>
      </w:r>
      <w:r w:rsidR="00787A56">
        <w:rPr>
          <w:lang w:val="el-GR"/>
        </w:rPr>
        <w:t>στην περίπτωση που η ανάθεση της σύμβασης γίνεται με κριτήριο τ</w:t>
      </w:r>
      <w:r w:rsidRPr="005762D0">
        <w:rPr>
          <w:lang w:val="el-GR"/>
        </w:rPr>
        <w:t>η</w:t>
      </w:r>
      <w:r w:rsidR="00787A56">
        <w:rPr>
          <w:lang w:val="el-GR"/>
        </w:rPr>
        <w:t>ν</w:t>
      </w:r>
      <w:r w:rsidRPr="005762D0">
        <w:rPr>
          <w:lang w:val="el-GR"/>
        </w:rPr>
        <w:t xml:space="preserve"> πλέον συμφέρουσα από οικονομική άποψη προσφορά βάσει βέλτιστης σχέσης ποιότητας – τιμής</w:t>
      </w:r>
      <w:r w:rsidR="00787A56">
        <w:rPr>
          <w:lang w:val="el-GR"/>
        </w:rPr>
        <w:t>,</w:t>
      </w:r>
    </w:p>
    <w:p w14:paraId="3AC2502D" w14:textId="1F81C70A" w:rsidR="009628DD" w:rsidRPr="00B73709" w:rsidRDefault="005762D0" w:rsidP="0028223A">
      <w:pPr>
        <w:keepNext/>
        <w:keepLines/>
        <w:spacing w:after="120" w:line="240" w:lineRule="auto"/>
        <w:outlineLvl w:val="0"/>
        <w:rPr>
          <w:lang w:val="el-GR"/>
        </w:rPr>
      </w:pPr>
      <w:r>
        <w:rPr>
          <w:lang w:val="el-GR"/>
        </w:rPr>
        <w:t>γ) αποσφραγίζει</w:t>
      </w:r>
      <w:r w:rsidRPr="00B73709">
        <w:rPr>
          <w:lang w:val="el-GR"/>
        </w:rPr>
        <w:t xml:space="preserve"> </w:t>
      </w:r>
      <w:r w:rsidR="009628DD" w:rsidRPr="00B73709">
        <w:rPr>
          <w:lang w:val="el-GR"/>
        </w:rPr>
        <w:t>και αξιολογ</w:t>
      </w:r>
      <w:r w:rsidR="00060613" w:rsidRPr="00B73709">
        <w:rPr>
          <w:lang w:val="el-GR"/>
        </w:rPr>
        <w:t>εί</w:t>
      </w:r>
      <w:r w:rsidR="009628DD" w:rsidRPr="00B73709">
        <w:rPr>
          <w:lang w:val="el-GR"/>
        </w:rPr>
        <w:t xml:space="preserve"> τις προσφορές</w:t>
      </w:r>
      <w:r>
        <w:rPr>
          <w:lang w:val="el-GR"/>
        </w:rPr>
        <w:t xml:space="preserve"> και αιτήσεις συμμετοχής των οικονομικών φορέων</w:t>
      </w:r>
      <w:r w:rsidR="009628DD" w:rsidRPr="00B73709">
        <w:rPr>
          <w:lang w:val="el-GR"/>
        </w:rPr>
        <w:t xml:space="preserve">, </w:t>
      </w:r>
    </w:p>
    <w:p w14:paraId="4B8A983A" w14:textId="0610C789" w:rsidR="009628DD" w:rsidRPr="00B73709" w:rsidRDefault="009628DD" w:rsidP="0028223A">
      <w:pPr>
        <w:keepNext/>
        <w:keepLines/>
        <w:spacing w:after="120" w:line="240" w:lineRule="auto"/>
        <w:outlineLvl w:val="0"/>
        <w:rPr>
          <w:lang w:val="el-GR"/>
        </w:rPr>
      </w:pPr>
      <w:r w:rsidRPr="00040ED5">
        <w:rPr>
          <w:lang w:val="el-GR"/>
        </w:rPr>
        <w:t>δ) εισηγ</w:t>
      </w:r>
      <w:r w:rsidR="00060613" w:rsidRPr="00040ED5">
        <w:rPr>
          <w:lang w:val="el-GR"/>
        </w:rPr>
        <w:t>είτ</w:t>
      </w:r>
      <w:r w:rsidRPr="00040ED5">
        <w:rPr>
          <w:lang w:val="el-GR"/>
        </w:rPr>
        <w:t xml:space="preserve">αι τον αποκλεισμό των </w:t>
      </w:r>
      <w:r w:rsidR="005762D0" w:rsidRPr="00040ED5">
        <w:rPr>
          <w:lang w:val="el-GR"/>
        </w:rPr>
        <w:t>οικονομικών φορέων</w:t>
      </w:r>
      <w:r w:rsidR="005762D0" w:rsidRPr="00040ED5" w:rsidDel="005762D0">
        <w:rPr>
          <w:lang w:val="el-GR"/>
        </w:rPr>
        <w:t xml:space="preserve"> </w:t>
      </w:r>
      <w:r w:rsidRPr="00040ED5">
        <w:rPr>
          <w:lang w:val="el-GR"/>
        </w:rPr>
        <w:t>από τη διαδικασία, την απόρριψη των προσφορών, την κατακύρωση των αποτελεσμάτων, τη ματαίωση της διαδικασίας,</w:t>
      </w:r>
      <w:r w:rsidRPr="00B73709">
        <w:rPr>
          <w:lang w:val="el-GR"/>
        </w:rPr>
        <w:t xml:space="preserve"> </w:t>
      </w:r>
    </w:p>
    <w:p w14:paraId="1EFEC6A8" w14:textId="101C66E1" w:rsidR="00060613" w:rsidRPr="00B73709" w:rsidRDefault="001E3FA3" w:rsidP="0028223A">
      <w:pPr>
        <w:keepNext/>
        <w:keepLines/>
        <w:spacing w:after="120" w:line="240" w:lineRule="auto"/>
        <w:outlineLvl w:val="0"/>
        <w:rPr>
          <w:lang w:val="el-GR"/>
        </w:rPr>
      </w:pPr>
      <w:r w:rsidRPr="00B73709">
        <w:rPr>
          <w:lang w:val="el-GR"/>
        </w:rPr>
        <w:t>ε</w:t>
      </w:r>
      <w:r w:rsidR="009628DD" w:rsidRPr="00B73709">
        <w:rPr>
          <w:lang w:val="el-GR"/>
        </w:rPr>
        <w:t>) γνωμοδοτ</w:t>
      </w:r>
      <w:r w:rsidR="00060613" w:rsidRPr="00B73709">
        <w:rPr>
          <w:lang w:val="el-GR"/>
        </w:rPr>
        <w:t>εί</w:t>
      </w:r>
      <w:r w:rsidR="009628DD" w:rsidRPr="00B73709">
        <w:rPr>
          <w:lang w:val="el-GR"/>
        </w:rPr>
        <w:t xml:space="preserve"> για κάθε άλλο θέμα που ανακύπτει κατά τη διαδικασία ανάθεσης</w:t>
      </w:r>
      <w:r w:rsidR="006A6153">
        <w:rPr>
          <w:lang w:val="el-GR"/>
        </w:rPr>
        <w:t>.</w:t>
      </w:r>
      <w:r w:rsidR="006A6153" w:rsidRPr="00B73709">
        <w:rPr>
          <w:lang w:val="el-GR"/>
        </w:rPr>
        <w:t xml:space="preserve"> </w:t>
      </w:r>
    </w:p>
    <w:p w14:paraId="2F17EFDA" w14:textId="5EACF104" w:rsidR="00060613" w:rsidRPr="00B73709" w:rsidRDefault="00060613" w:rsidP="0028223A">
      <w:pPr>
        <w:keepNext/>
        <w:keepLines/>
        <w:spacing w:after="120" w:line="240" w:lineRule="auto"/>
        <w:outlineLvl w:val="0"/>
        <w:rPr>
          <w:u w:val="single"/>
          <w:lang w:val="el-GR"/>
        </w:rPr>
      </w:pPr>
      <w:r w:rsidRPr="00B73709">
        <w:rPr>
          <w:u w:val="single"/>
          <w:lang w:val="el-GR"/>
        </w:rPr>
        <w:t xml:space="preserve">Η Επιτροπή Παρακολούθησης </w:t>
      </w:r>
      <w:r w:rsidR="00DD3ADF" w:rsidRPr="00B73709">
        <w:rPr>
          <w:u w:val="single"/>
          <w:lang w:val="el-GR"/>
        </w:rPr>
        <w:t>και Παραλαβής του Διαγωνισμού</w:t>
      </w:r>
      <w:r w:rsidR="00F07EA3">
        <w:rPr>
          <w:u w:val="single"/>
          <w:lang w:val="el-GR"/>
        </w:rPr>
        <w:t>:</w:t>
      </w:r>
    </w:p>
    <w:p w14:paraId="44594959" w14:textId="0B321FB3" w:rsidR="00DD3ADF" w:rsidRPr="00B73709" w:rsidRDefault="00DD3ADF" w:rsidP="0028223A">
      <w:pPr>
        <w:keepNext/>
        <w:keepLines/>
        <w:spacing w:after="120" w:line="240" w:lineRule="auto"/>
        <w:outlineLvl w:val="0"/>
        <w:rPr>
          <w:lang w:val="el-GR"/>
        </w:rPr>
      </w:pPr>
      <w:r w:rsidRPr="00B73709">
        <w:rPr>
          <w:lang w:val="el-GR"/>
        </w:rPr>
        <w:t>α</w:t>
      </w:r>
      <w:r w:rsidR="009628DD" w:rsidRPr="00B73709">
        <w:rPr>
          <w:lang w:val="el-GR"/>
        </w:rPr>
        <w:t xml:space="preserve">) </w:t>
      </w:r>
      <w:r w:rsidR="00F07EA3">
        <w:rPr>
          <w:lang w:val="el-GR"/>
        </w:rPr>
        <w:t>Σ</w:t>
      </w:r>
      <w:r w:rsidR="009628DD" w:rsidRPr="00B73709">
        <w:rPr>
          <w:lang w:val="el-GR"/>
        </w:rPr>
        <w:t>το στάδιο της εκτέλεσης γνωμοδοτ</w:t>
      </w:r>
      <w:r w:rsidRPr="00B73709">
        <w:rPr>
          <w:lang w:val="el-GR"/>
        </w:rPr>
        <w:t>εί</w:t>
      </w:r>
      <w:r w:rsidR="009628DD" w:rsidRPr="00B73709">
        <w:rPr>
          <w:lang w:val="el-GR"/>
        </w:rPr>
        <w:t xml:space="preserve">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w:t>
      </w:r>
      <w:r w:rsidR="006A6153">
        <w:rPr>
          <w:lang w:val="el-GR"/>
        </w:rPr>
        <w:t>,</w:t>
      </w:r>
      <w:r w:rsidR="009628DD" w:rsidRPr="00B73709">
        <w:rPr>
          <w:lang w:val="el-GR"/>
        </w:rPr>
        <w:t xml:space="preserve"> </w:t>
      </w:r>
    </w:p>
    <w:p w14:paraId="305FBC4A" w14:textId="2CA37039" w:rsidR="00DD3ADF" w:rsidRPr="00B73709" w:rsidRDefault="0080416A" w:rsidP="0028223A">
      <w:pPr>
        <w:pStyle w:val="ListParagraph1"/>
        <w:spacing w:after="120" w:line="240" w:lineRule="auto"/>
        <w:ind w:left="0"/>
        <w:rPr>
          <w:lang w:val="el-GR"/>
        </w:rPr>
      </w:pPr>
      <w:r w:rsidRPr="00B73709">
        <w:rPr>
          <w:lang w:val="el-GR"/>
        </w:rPr>
        <w:t xml:space="preserve">β) </w:t>
      </w:r>
      <w:r w:rsidR="00DD3ADF" w:rsidRPr="00B73709">
        <w:rPr>
          <w:lang w:val="el-GR"/>
        </w:rPr>
        <w:t>ελέγχ</w:t>
      </w:r>
      <w:r w:rsidRPr="00B73709">
        <w:rPr>
          <w:lang w:val="el-GR"/>
        </w:rPr>
        <w:t>ει</w:t>
      </w:r>
      <w:r w:rsidR="00DD3ADF" w:rsidRPr="00B73709">
        <w:rPr>
          <w:lang w:val="el-GR"/>
        </w:rPr>
        <w:t xml:space="preserve"> την εφαρμογή των όρων κάθε σύμβασης και υποδεικνύ</w:t>
      </w:r>
      <w:r w:rsidRPr="00B73709">
        <w:rPr>
          <w:lang w:val="el-GR"/>
        </w:rPr>
        <w:t>ει</w:t>
      </w:r>
      <w:r w:rsidR="00DD3ADF" w:rsidRPr="00B73709">
        <w:rPr>
          <w:lang w:val="el-GR"/>
        </w:rPr>
        <w:t xml:space="preserve">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r w:rsidR="006A6153">
        <w:rPr>
          <w:lang w:val="el-GR"/>
        </w:rPr>
        <w:t>,</w:t>
      </w:r>
      <w:r w:rsidR="006A6153" w:rsidRPr="00B73709">
        <w:rPr>
          <w:lang w:val="el-GR"/>
        </w:rPr>
        <w:t xml:space="preserve"> </w:t>
      </w:r>
    </w:p>
    <w:p w14:paraId="63C73E5E" w14:textId="71B3DB4E" w:rsidR="0080416A" w:rsidRPr="00B73709" w:rsidRDefault="0080416A" w:rsidP="0028223A">
      <w:pPr>
        <w:keepNext/>
        <w:keepLines/>
        <w:spacing w:after="120" w:line="240" w:lineRule="auto"/>
        <w:outlineLvl w:val="0"/>
        <w:rPr>
          <w:lang w:val="el-GR"/>
        </w:rPr>
      </w:pPr>
      <w:r w:rsidRPr="00B73709">
        <w:rPr>
          <w:lang w:val="el-GR"/>
        </w:rPr>
        <w:t>γ) ελέγχει την καλή εκτέλεση της σύμβαση τμηματικά ή συνολικά ανάλογα με τη συμφωνία και γνωμοδοτεί</w:t>
      </w:r>
      <w:r w:rsidR="00564D44">
        <w:rPr>
          <w:lang w:val="el-GR"/>
        </w:rPr>
        <w:t>,</w:t>
      </w:r>
      <w:r w:rsidRPr="00B73709">
        <w:rPr>
          <w:lang w:val="el-GR"/>
        </w:rPr>
        <w:t xml:space="preserve"> προκειμένου το αρμόδιο όργανο να εγκρίνει την παραλαβή και να διενεργηθεί η πληρωμή</w:t>
      </w:r>
      <w:r w:rsidR="00FC2E23" w:rsidRPr="00B73709">
        <w:rPr>
          <w:lang w:val="el-GR"/>
        </w:rPr>
        <w:t>.</w:t>
      </w:r>
    </w:p>
    <w:p w14:paraId="6DB09408" w14:textId="77777777" w:rsidR="00DC4670" w:rsidRPr="00B73709" w:rsidRDefault="00DC4670" w:rsidP="0028223A">
      <w:pPr>
        <w:keepNext/>
        <w:keepLines/>
        <w:spacing w:after="120" w:line="240" w:lineRule="auto"/>
        <w:outlineLvl w:val="0"/>
        <w:rPr>
          <w:lang w:val="el-GR"/>
        </w:rPr>
      </w:pPr>
      <w:r w:rsidRPr="00B73709">
        <w:rPr>
          <w:lang w:val="el-GR"/>
        </w:rPr>
        <w:t>Εφόσον απαιτούνται ειδικές γνώσεις ένα τουλάχιστον μέλος της επιτροπής πρέπει να έχει την αντίστοιχη ειδικότητα.</w:t>
      </w:r>
    </w:p>
    <w:p w14:paraId="2A2BE8B9" w14:textId="2F563005" w:rsidR="009628DD" w:rsidRPr="00B73709" w:rsidRDefault="0080416A" w:rsidP="0028223A">
      <w:pPr>
        <w:keepNext/>
        <w:keepLines/>
        <w:spacing w:after="120" w:line="240" w:lineRule="auto"/>
        <w:outlineLvl w:val="0"/>
        <w:rPr>
          <w:u w:val="single"/>
          <w:lang w:val="el-GR"/>
        </w:rPr>
      </w:pPr>
      <w:r w:rsidRPr="00B73709">
        <w:rPr>
          <w:u w:val="single"/>
          <w:lang w:val="el-GR"/>
        </w:rPr>
        <w:t>Η Επιτροπή Ενστάσεων</w:t>
      </w:r>
      <w:r w:rsidR="00F07EA3">
        <w:rPr>
          <w:u w:val="single"/>
          <w:lang w:val="el-GR"/>
        </w:rPr>
        <w:t>:</w:t>
      </w:r>
    </w:p>
    <w:p w14:paraId="718BD7BF" w14:textId="19B40FD3" w:rsidR="00DC4670" w:rsidRPr="00B73709" w:rsidRDefault="0080416A" w:rsidP="0028223A">
      <w:pPr>
        <w:keepNext/>
        <w:keepLines/>
        <w:spacing w:after="120" w:line="240" w:lineRule="auto"/>
        <w:outlineLvl w:val="0"/>
        <w:rPr>
          <w:lang w:val="el-GR"/>
        </w:rPr>
      </w:pPr>
      <w:r w:rsidRPr="00B73709">
        <w:rPr>
          <w:lang w:val="el-GR"/>
        </w:rPr>
        <w:t>Γ</w:t>
      </w:r>
      <w:r w:rsidR="009628DD" w:rsidRPr="00B73709">
        <w:rPr>
          <w:lang w:val="el-GR"/>
        </w:rPr>
        <w:t>νωμοδοτ</w:t>
      </w:r>
      <w:r w:rsidRPr="00B73709">
        <w:rPr>
          <w:lang w:val="el-GR"/>
        </w:rPr>
        <w:t>εί</w:t>
      </w:r>
      <w:r w:rsidR="009628DD" w:rsidRPr="00B73709">
        <w:rPr>
          <w:lang w:val="el-GR"/>
        </w:rPr>
        <w:t xml:space="preserve"> για τις </w:t>
      </w:r>
      <w:r w:rsidR="00060613" w:rsidRPr="00B73709">
        <w:rPr>
          <w:lang w:val="el-GR"/>
        </w:rPr>
        <w:t xml:space="preserve"> </w:t>
      </w:r>
      <w:r w:rsidRPr="00B73709">
        <w:rPr>
          <w:lang w:val="el-GR"/>
        </w:rPr>
        <w:t>τυχόν</w:t>
      </w:r>
      <w:r w:rsidR="00060613" w:rsidRPr="00B73709">
        <w:rPr>
          <w:lang w:val="el-GR"/>
        </w:rPr>
        <w:t xml:space="preserve">  </w:t>
      </w:r>
      <w:r w:rsidR="009628DD" w:rsidRPr="00B73709">
        <w:rPr>
          <w:lang w:val="el-GR"/>
        </w:rPr>
        <w:t xml:space="preserve">ενστάσεις και προσφυγές που υποβάλλονται ενώπιον </w:t>
      </w:r>
      <w:r w:rsidR="00E65A87" w:rsidRPr="00B73709">
        <w:rPr>
          <w:lang w:val="el-GR"/>
        </w:rPr>
        <w:t xml:space="preserve">του </w:t>
      </w:r>
      <w:r w:rsidR="00564D44">
        <w:rPr>
          <w:lang w:val="el-GR"/>
        </w:rPr>
        <w:t>Φ</w:t>
      </w:r>
      <w:r w:rsidR="00564D44" w:rsidRPr="00B73709">
        <w:rPr>
          <w:lang w:val="el-GR"/>
        </w:rPr>
        <w:t>ορέα</w:t>
      </w:r>
      <w:r w:rsidR="00E65A87" w:rsidRPr="00B73709">
        <w:rPr>
          <w:lang w:val="el-GR"/>
        </w:rPr>
        <w:t xml:space="preserve">. </w:t>
      </w:r>
      <w:r w:rsidR="00DC4670" w:rsidRPr="00B73709">
        <w:rPr>
          <w:lang w:val="el-GR"/>
        </w:rPr>
        <w:t>Τα μέλη της Επιτροπής αυτής είναι διάφορα από τα μέλη των Επιτροπών Διενέργειας των Διαγωνισμών και Παραλαβής και Παρακολούθησης.</w:t>
      </w:r>
    </w:p>
    <w:p w14:paraId="1CE0B2B9" w14:textId="77777777" w:rsidR="009628DD" w:rsidRPr="00B73709" w:rsidRDefault="009628DD" w:rsidP="0028223A">
      <w:pPr>
        <w:keepNext/>
        <w:keepLines/>
        <w:spacing w:after="0" w:line="240" w:lineRule="auto"/>
        <w:jc w:val="center"/>
        <w:outlineLvl w:val="0"/>
        <w:rPr>
          <w:rFonts w:eastAsia="Calibri"/>
          <w:b/>
          <w:bCs/>
          <w:lang w:val="el-GR" w:eastAsia="x-none"/>
        </w:rPr>
      </w:pPr>
    </w:p>
    <w:p w14:paraId="73353241" w14:textId="2974B014" w:rsidR="009628DD" w:rsidRPr="00B73709" w:rsidRDefault="009628DD" w:rsidP="0028223A">
      <w:pPr>
        <w:keepNext/>
        <w:keepLines/>
        <w:spacing w:after="0" w:line="240" w:lineRule="auto"/>
        <w:jc w:val="center"/>
        <w:outlineLvl w:val="0"/>
        <w:rPr>
          <w:rFonts w:eastAsia="Calibri"/>
          <w:b/>
          <w:bCs/>
          <w:lang w:val="el-GR" w:eastAsia="x-none"/>
        </w:rPr>
      </w:pPr>
      <w:r w:rsidRPr="00B73709">
        <w:rPr>
          <w:rFonts w:eastAsia="Calibri"/>
          <w:b/>
          <w:bCs/>
          <w:lang w:val="el-GR" w:eastAsia="x-none"/>
        </w:rPr>
        <w:t xml:space="preserve">Άρθρο </w:t>
      </w:r>
      <w:r w:rsidR="004B68FC" w:rsidRPr="00040ED5">
        <w:rPr>
          <w:rFonts w:eastAsia="Calibri"/>
          <w:b/>
          <w:bCs/>
          <w:lang w:val="el-GR" w:eastAsia="x-none"/>
        </w:rPr>
        <w:t>7</w:t>
      </w:r>
    </w:p>
    <w:p w14:paraId="5AD5D9A7" w14:textId="77777777" w:rsidR="006C3860" w:rsidRPr="00B73709" w:rsidRDefault="00237B87" w:rsidP="0028223A">
      <w:pPr>
        <w:spacing w:after="0" w:line="240" w:lineRule="auto"/>
        <w:jc w:val="center"/>
        <w:rPr>
          <w:b/>
          <w:lang w:val="el-GR" w:eastAsia="x-none"/>
        </w:rPr>
      </w:pPr>
      <w:r w:rsidRPr="00B73709">
        <w:rPr>
          <w:b/>
          <w:lang w:val="el-GR" w:eastAsia="x-none"/>
        </w:rPr>
        <w:t>Ενστάσεις</w:t>
      </w:r>
    </w:p>
    <w:p w14:paraId="590BC730" w14:textId="4730A91B" w:rsidR="00A91EBA" w:rsidRPr="00B73709" w:rsidRDefault="001E3FA3" w:rsidP="0028223A">
      <w:pPr>
        <w:spacing w:after="0" w:line="240" w:lineRule="auto"/>
        <w:rPr>
          <w:b/>
          <w:lang w:val="el-GR" w:eastAsia="x-none"/>
        </w:rPr>
      </w:pPr>
      <w:r w:rsidRPr="00B73709">
        <w:rPr>
          <w:lang w:val="el-GR"/>
        </w:rPr>
        <w:t>Όλες</w:t>
      </w:r>
      <w:r w:rsidR="00237B87" w:rsidRPr="00B73709">
        <w:rPr>
          <w:lang w:val="el-GR"/>
        </w:rPr>
        <w:t xml:space="preserve"> οι ενστάσεις</w:t>
      </w:r>
      <w:r w:rsidR="00B70705" w:rsidRPr="00B73709">
        <w:rPr>
          <w:lang w:val="el-GR"/>
        </w:rPr>
        <w:t xml:space="preserve"> για διαγωνισμούς,</w:t>
      </w:r>
      <w:r w:rsidR="00237B87" w:rsidRPr="00B73709">
        <w:rPr>
          <w:lang w:val="el-GR"/>
        </w:rPr>
        <w:t xml:space="preserve"> υποβάλλονται εγγράφως από τους συμμετέχοντες στη διαγωνιστική διαδικασία προς την Επιτροπή </w:t>
      </w:r>
      <w:r w:rsidR="00B70705" w:rsidRPr="00B73709">
        <w:rPr>
          <w:lang w:val="el-GR"/>
        </w:rPr>
        <w:t>Ε</w:t>
      </w:r>
      <w:r w:rsidR="00237B87" w:rsidRPr="00B73709">
        <w:rPr>
          <w:lang w:val="el-GR"/>
        </w:rPr>
        <w:t xml:space="preserve">νστάσεων, </w:t>
      </w:r>
      <w:r w:rsidR="006C3860" w:rsidRPr="00B73709">
        <w:rPr>
          <w:lang w:val="el-GR"/>
        </w:rPr>
        <w:t>πρωτοκολλώνται</w:t>
      </w:r>
      <w:r w:rsidR="00237B87" w:rsidRPr="00B73709">
        <w:rPr>
          <w:lang w:val="el-GR"/>
        </w:rPr>
        <w:t xml:space="preserve"> και αρχειοθετούνται.</w:t>
      </w:r>
      <w:r w:rsidR="006C3860" w:rsidRPr="00B73709">
        <w:rPr>
          <w:lang w:val="el-GR"/>
        </w:rPr>
        <w:t xml:space="preserve"> Η ένσταση αξιολογεί</w:t>
      </w:r>
      <w:r w:rsidR="00237B87" w:rsidRPr="00B73709">
        <w:rPr>
          <w:lang w:val="el-GR"/>
        </w:rPr>
        <w:t xml:space="preserve">ται από την Επιτροπή Ενστάσεων, το αργότερο </w:t>
      </w:r>
      <w:r w:rsidR="0014737E" w:rsidRPr="00040ED5">
        <w:rPr>
          <w:lang w:val="el-GR"/>
        </w:rPr>
        <w:t>εντός 15 ημερολογιακών ημερών</w:t>
      </w:r>
      <w:r w:rsidR="0014737E">
        <w:rPr>
          <w:lang w:val="el-GR"/>
        </w:rPr>
        <w:t xml:space="preserve"> </w:t>
      </w:r>
      <w:r w:rsidR="00040ED5">
        <w:rPr>
          <w:lang w:val="el-GR"/>
        </w:rPr>
        <w:t>από την υποβολή της.</w:t>
      </w:r>
      <w:r w:rsidR="00A91EBA" w:rsidRPr="00B73709">
        <w:rPr>
          <w:lang w:val="el-GR"/>
        </w:rPr>
        <w:t xml:space="preserve">  </w:t>
      </w:r>
    </w:p>
    <w:p w14:paraId="33E56F61" w14:textId="5AA271FD" w:rsidR="00237B87" w:rsidRPr="00B73709" w:rsidRDefault="006C3860" w:rsidP="0028223A">
      <w:pPr>
        <w:spacing w:after="0" w:line="240" w:lineRule="auto"/>
        <w:rPr>
          <w:lang w:val="el-GR"/>
        </w:rPr>
      </w:pPr>
      <w:r w:rsidRPr="00B73709">
        <w:rPr>
          <w:lang w:val="el-GR"/>
        </w:rPr>
        <w:t xml:space="preserve">Ο </w:t>
      </w:r>
      <w:r w:rsidR="00FD4B49" w:rsidRPr="00FD4B49">
        <w:rPr>
          <w:lang w:val="el-GR"/>
        </w:rPr>
        <w:t xml:space="preserve">Φορέας </w:t>
      </w:r>
      <w:r w:rsidRPr="00B73709">
        <w:rPr>
          <w:lang w:val="el-GR"/>
        </w:rPr>
        <w:t>κ</w:t>
      </w:r>
      <w:r w:rsidR="00237B87" w:rsidRPr="00B73709">
        <w:rPr>
          <w:lang w:val="el-GR"/>
        </w:rPr>
        <w:t>οινοποιεί την απόφαση επί της ενστάσεως στον ενιστάμενο και στους λοιπούς τυχόν ενδιαφερόμενους.</w:t>
      </w:r>
    </w:p>
    <w:p w14:paraId="03EEA825" w14:textId="77777777" w:rsidR="004C7A25" w:rsidRPr="00B73709" w:rsidRDefault="004C7A25" w:rsidP="0028223A">
      <w:pPr>
        <w:pStyle w:val="1"/>
        <w:numPr>
          <w:ilvl w:val="0"/>
          <w:numId w:val="0"/>
        </w:numPr>
        <w:spacing w:before="0" w:after="0" w:line="240" w:lineRule="auto"/>
        <w:jc w:val="center"/>
        <w:rPr>
          <w:rFonts w:ascii="Calibri" w:hAnsi="Calibri" w:cs="Calibri"/>
          <w:color w:val="auto"/>
          <w:sz w:val="22"/>
          <w:szCs w:val="22"/>
          <w:lang w:val="el-GR"/>
        </w:rPr>
      </w:pPr>
      <w:bookmarkStart w:id="24" w:name="_Toc343763584"/>
      <w:bookmarkStart w:id="25" w:name="_Toc343763856"/>
    </w:p>
    <w:p w14:paraId="75B546FD" w14:textId="48107699" w:rsidR="00D7548B" w:rsidRPr="00B73709" w:rsidRDefault="00D7548B" w:rsidP="0028223A">
      <w:pPr>
        <w:pStyle w:val="1"/>
        <w:numPr>
          <w:ilvl w:val="0"/>
          <w:numId w:val="0"/>
        </w:numPr>
        <w:spacing w:before="0" w:after="0" w:line="240" w:lineRule="auto"/>
        <w:jc w:val="center"/>
        <w:rPr>
          <w:rFonts w:ascii="Calibri" w:hAnsi="Calibri" w:cs="Calibri"/>
          <w:color w:val="auto"/>
          <w:sz w:val="22"/>
          <w:szCs w:val="22"/>
          <w:lang w:val="el-GR"/>
        </w:rPr>
      </w:pPr>
      <w:r w:rsidRPr="00B73709">
        <w:rPr>
          <w:rFonts w:ascii="Calibri" w:hAnsi="Calibri" w:cs="Calibri"/>
          <w:color w:val="auto"/>
          <w:sz w:val="22"/>
          <w:szCs w:val="22"/>
          <w:lang w:val="el-GR"/>
        </w:rPr>
        <w:t>Άρθ</w:t>
      </w:r>
      <w:r w:rsidRPr="00040ED5">
        <w:rPr>
          <w:rFonts w:ascii="Calibri" w:hAnsi="Calibri" w:cs="Calibri"/>
          <w:color w:val="auto"/>
          <w:sz w:val="22"/>
          <w:szCs w:val="22"/>
          <w:lang w:val="el-GR"/>
        </w:rPr>
        <w:t xml:space="preserve">ρο </w:t>
      </w:r>
      <w:bookmarkEnd w:id="24"/>
      <w:bookmarkEnd w:id="25"/>
      <w:r w:rsidR="004B68FC" w:rsidRPr="00040ED5">
        <w:rPr>
          <w:rFonts w:ascii="Calibri" w:hAnsi="Calibri" w:cs="Calibri"/>
          <w:color w:val="auto"/>
          <w:sz w:val="22"/>
          <w:szCs w:val="22"/>
          <w:lang w:val="el-GR"/>
        </w:rPr>
        <w:t>8</w:t>
      </w:r>
    </w:p>
    <w:p w14:paraId="467156EA" w14:textId="77777777" w:rsidR="00D7548B" w:rsidRPr="00B73709" w:rsidRDefault="00D7548B" w:rsidP="0028223A">
      <w:pPr>
        <w:pStyle w:val="1"/>
        <w:numPr>
          <w:ilvl w:val="0"/>
          <w:numId w:val="0"/>
        </w:numPr>
        <w:spacing w:before="0" w:after="120" w:line="240" w:lineRule="auto"/>
        <w:jc w:val="center"/>
        <w:rPr>
          <w:rFonts w:ascii="Calibri" w:hAnsi="Calibri" w:cs="Calibri"/>
          <w:color w:val="auto"/>
          <w:sz w:val="22"/>
          <w:szCs w:val="22"/>
          <w:lang w:val="el-GR"/>
        </w:rPr>
      </w:pPr>
      <w:bookmarkStart w:id="26" w:name="_Toc343763611"/>
      <w:bookmarkStart w:id="27" w:name="_Toc343763885"/>
      <w:r w:rsidRPr="00B73709">
        <w:rPr>
          <w:rFonts w:ascii="Calibri" w:hAnsi="Calibri" w:cs="Calibri"/>
          <w:color w:val="auto"/>
          <w:sz w:val="22"/>
          <w:szCs w:val="22"/>
          <w:lang w:val="el-GR"/>
        </w:rPr>
        <w:t>Παρακολούθηση και εκτέλεση συμβάσεων</w:t>
      </w:r>
      <w:bookmarkEnd w:id="26"/>
      <w:bookmarkEnd w:id="27"/>
    </w:p>
    <w:p w14:paraId="0520245B" w14:textId="77777777" w:rsidR="00D7548B" w:rsidRPr="00B73709" w:rsidRDefault="00D7548B" w:rsidP="00F07EA3">
      <w:pPr>
        <w:pStyle w:val="ListParagraph1"/>
        <w:numPr>
          <w:ilvl w:val="0"/>
          <w:numId w:val="7"/>
        </w:numPr>
        <w:tabs>
          <w:tab w:val="clear" w:pos="578"/>
          <w:tab w:val="left" w:pos="284"/>
        </w:tabs>
        <w:spacing w:after="120" w:line="240" w:lineRule="auto"/>
        <w:ind w:left="0" w:firstLine="0"/>
        <w:rPr>
          <w:lang w:val="el-GR"/>
        </w:rPr>
      </w:pPr>
      <w:r w:rsidRPr="00B73709">
        <w:rPr>
          <w:lang w:val="el-GR"/>
        </w:rPr>
        <w:t>Κάθε θέμα που αφορά στην παρακολούθηση και εκτέλεση της σύμβασης, εφόσον δεν ρυθμίζεται νομοθετικά ή στον παρόντα Κανονισμό, διέπεται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14:paraId="3D1F6644" w14:textId="12FF818C" w:rsidR="00D7548B" w:rsidRPr="00B73709" w:rsidRDefault="00D7548B" w:rsidP="00F07EA3">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Για την παρακολούθηση και παραλαβή </w:t>
      </w:r>
      <w:r w:rsidR="00F940A9">
        <w:rPr>
          <w:lang w:val="el-GR"/>
        </w:rPr>
        <w:t xml:space="preserve">και υλοποίηση </w:t>
      </w:r>
      <w:r w:rsidRPr="00B73709">
        <w:rPr>
          <w:lang w:val="el-GR"/>
        </w:rPr>
        <w:t xml:space="preserve">του έργου, υπηρεσίας ή προμήθειας, δύναται να συσταθούν Επιτροπές ή Ομάδες Υποστήριξης ή να ορισθούν επιβλέποντες με απόφαση </w:t>
      </w:r>
      <w:r w:rsidRPr="00B73709">
        <w:rPr>
          <w:lang w:val="el-GR"/>
        </w:rPr>
        <w:lastRenderedPageBreak/>
        <w:t xml:space="preserve">του </w:t>
      </w:r>
      <w:r w:rsidR="00B91818" w:rsidRPr="00B73709">
        <w:rPr>
          <w:lang w:val="el-GR"/>
        </w:rPr>
        <w:t>Διοικητικού Συμβουλίου</w:t>
      </w:r>
      <w:r w:rsidRPr="00B73709">
        <w:rPr>
          <w:lang w:val="el-GR"/>
        </w:rPr>
        <w:t xml:space="preserve">. Με απόφαση </w:t>
      </w:r>
      <w:r w:rsidR="00B91818" w:rsidRPr="00B73709">
        <w:rPr>
          <w:lang w:val="el-GR"/>
        </w:rPr>
        <w:t>Διοικητικού Συμβουλίου</w:t>
      </w:r>
      <w:r w:rsidRPr="00B73709">
        <w:rPr>
          <w:lang w:val="el-GR"/>
        </w:rPr>
        <w:t xml:space="preserve"> και σε συνάρτηση με τις ανάγκες υλοποίησης κάθε έργου, υπηρεσίας ή προμήθειας προσδιορίζονται οι καθ’ ύλην και χρόνο αρμοδιότητες των ανωτέρω οργάνων.</w:t>
      </w:r>
    </w:p>
    <w:p w14:paraId="78A302CF" w14:textId="1FEAF5C7" w:rsidR="00D7548B" w:rsidRPr="00B73709" w:rsidRDefault="00D7548B" w:rsidP="00F07EA3">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Ειδικότερα, κάθε σύμβαση που συνάπτει </w:t>
      </w:r>
      <w:r w:rsidR="003C5966" w:rsidRPr="00B73709">
        <w:rPr>
          <w:lang w:val="el-GR"/>
        </w:rPr>
        <w:t xml:space="preserve">ο </w:t>
      </w:r>
      <w:r w:rsidR="00FD4B49" w:rsidRPr="00FD4B49">
        <w:rPr>
          <w:lang w:val="el-GR"/>
        </w:rPr>
        <w:t>Φορέας</w:t>
      </w:r>
      <w:r w:rsidRPr="00FD4B49">
        <w:rPr>
          <w:lang w:val="el-GR"/>
        </w:rPr>
        <w:t>,</w:t>
      </w:r>
      <w:r w:rsidRPr="00B73709">
        <w:rPr>
          <w:lang w:val="el-GR"/>
        </w:rPr>
        <w:t xml:space="preserve"> σύμφωνα με τον Κανονισμό, παρακολουθείται από την Επιτροπή Παρακολούθησης</w:t>
      </w:r>
      <w:r w:rsidR="00363C09" w:rsidRPr="00B73709">
        <w:rPr>
          <w:lang w:val="el-GR"/>
        </w:rPr>
        <w:t xml:space="preserve"> και Παραλαβής Διαγωνισμού</w:t>
      </w:r>
      <w:r w:rsidRPr="00B73709">
        <w:rPr>
          <w:lang w:val="el-GR"/>
        </w:rPr>
        <w:t>.</w:t>
      </w:r>
    </w:p>
    <w:p w14:paraId="20AFC3AD" w14:textId="77777777" w:rsidR="00B91818" w:rsidRPr="00B73709" w:rsidRDefault="00D7548B" w:rsidP="00F07EA3">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14:paraId="368F36AE" w14:textId="44F34706" w:rsidR="00982661" w:rsidRPr="00B73709" w:rsidRDefault="00982661" w:rsidP="0028223A">
      <w:pPr>
        <w:pStyle w:val="ListParagraph1"/>
        <w:tabs>
          <w:tab w:val="left" w:pos="8250"/>
        </w:tabs>
        <w:spacing w:after="0" w:line="240" w:lineRule="auto"/>
        <w:ind w:left="0"/>
        <w:jc w:val="left"/>
        <w:rPr>
          <w:b/>
          <w:lang w:val="el-GR"/>
        </w:rPr>
      </w:pPr>
    </w:p>
    <w:p w14:paraId="2F317912" w14:textId="77777777" w:rsidR="00982661" w:rsidRPr="00B73709" w:rsidRDefault="00982661" w:rsidP="0028223A">
      <w:pPr>
        <w:pStyle w:val="ListParagraph1"/>
        <w:spacing w:after="0" w:line="240" w:lineRule="auto"/>
        <w:ind w:left="0"/>
        <w:rPr>
          <w:lang w:val="el-GR"/>
        </w:rPr>
      </w:pPr>
    </w:p>
    <w:sectPr w:rsidR="00982661" w:rsidRPr="00B73709" w:rsidSect="0028223A">
      <w:headerReference w:type="default" r:id="rId10"/>
      <w:type w:val="continuous"/>
      <w:pgSz w:w="11906" w:h="16838" w:code="9"/>
      <w:pgMar w:top="1304" w:right="1361" w:bottom="1361" w:left="1701" w:header="567" w:footer="636"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9BAD5" w14:textId="77777777" w:rsidR="00D1696D" w:rsidRDefault="00D1696D">
      <w:r>
        <w:separator/>
      </w:r>
    </w:p>
  </w:endnote>
  <w:endnote w:type="continuationSeparator" w:id="0">
    <w:p w14:paraId="20636D78" w14:textId="77777777" w:rsidR="00D1696D" w:rsidRDefault="00D16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yriad Pro">
    <w:altName w:val="Arial"/>
    <w:panose1 w:val="00000000000000000000"/>
    <w:charset w:val="A1"/>
    <w:family w:val="swiss"/>
    <w:notTrueType/>
    <w:pitch w:val="default"/>
    <w:sig w:usb0="00000081" w:usb1="00000000" w:usb2="00000000" w:usb3="00000000" w:csb0="00000008"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32619" w14:textId="77777777" w:rsidR="00F30991" w:rsidRPr="00F30991" w:rsidRDefault="00F30991" w:rsidP="00F30991">
    <w:pPr>
      <w:pStyle w:val="ae"/>
      <w:pBdr>
        <w:top w:val="single" w:sz="4" w:space="1" w:color="auto"/>
      </w:pBdr>
      <w:tabs>
        <w:tab w:val="left" w:pos="4360"/>
      </w:tabs>
      <w:spacing w:after="0"/>
      <w:rPr>
        <w:sz w:val="16"/>
        <w:szCs w:val="16"/>
      </w:rPr>
    </w:pPr>
    <w:r w:rsidRPr="00F30991">
      <w:rPr>
        <w:i/>
        <w:iCs/>
        <w:sz w:val="16"/>
        <w:szCs w:val="16"/>
        <w:lang w:val="el-GR"/>
      </w:rPr>
      <w:t>Κανονισμός Συμβάσεων Έργων / Προμηθειών / Υπηρεσιών</w:t>
    </w:r>
    <w:r w:rsidRPr="00F30991">
      <w:rPr>
        <w:i/>
        <w:iCs/>
        <w:sz w:val="16"/>
        <w:szCs w:val="16"/>
        <w:lang w:val="el-GR"/>
      </w:rPr>
      <w:tab/>
    </w:r>
    <w:r w:rsidRPr="00F30991">
      <w:rPr>
        <w:i/>
        <w:iCs/>
        <w:sz w:val="16"/>
        <w:szCs w:val="16"/>
        <w:lang w:val="el-GR"/>
      </w:rPr>
      <w:tab/>
    </w:r>
    <w:r w:rsidRPr="00F30991">
      <w:rPr>
        <w:i/>
        <w:iCs/>
        <w:sz w:val="16"/>
        <w:szCs w:val="16"/>
        <w:lang w:val="el-GR"/>
      </w:rPr>
      <w:tab/>
    </w:r>
    <w:r w:rsidRPr="00F30991">
      <w:rPr>
        <w:sz w:val="16"/>
        <w:szCs w:val="16"/>
        <w:lang w:val="el-GR"/>
      </w:rPr>
      <w:t xml:space="preserve">  </w:t>
    </w:r>
    <w:r w:rsidRPr="0028223A">
      <w:fldChar w:fldCharType="begin"/>
    </w:r>
    <w:r w:rsidRPr="0028223A">
      <w:instrText>PAGE   \* MERGEFORMAT</w:instrText>
    </w:r>
    <w:r w:rsidRPr="0028223A">
      <w:fldChar w:fldCharType="separate"/>
    </w:r>
    <w:r w:rsidR="00040ED5" w:rsidRPr="00040ED5">
      <w:rPr>
        <w:noProof/>
        <w:lang w:val="el-GR"/>
      </w:rPr>
      <w:t>1</w:t>
    </w:r>
    <w:r w:rsidRPr="0028223A">
      <w:fldChar w:fldCharType="end"/>
    </w:r>
  </w:p>
  <w:p w14:paraId="3CE9480D" w14:textId="77777777" w:rsidR="00F30991" w:rsidRPr="00F30991" w:rsidRDefault="00F30991" w:rsidP="00F30991">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4BA75" w14:textId="77777777" w:rsidR="00D1696D" w:rsidRDefault="00D1696D">
      <w:r>
        <w:separator/>
      </w:r>
    </w:p>
  </w:footnote>
  <w:footnote w:type="continuationSeparator" w:id="0">
    <w:p w14:paraId="1C6BA9C8" w14:textId="77777777" w:rsidR="00D1696D" w:rsidRDefault="00D16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FF43D" w14:textId="77777777" w:rsidR="00767209" w:rsidRPr="00767209" w:rsidRDefault="00767209" w:rsidP="00767209">
    <w:pPr>
      <w:pStyle w:val="ad"/>
      <w:pBdr>
        <w:bottom w:val="single" w:sz="4" w:space="1" w:color="auto"/>
      </w:pBdr>
      <w:spacing w:after="0"/>
      <w:rPr>
        <w:i/>
        <w:iCs/>
        <w:sz w:val="18"/>
        <w:szCs w:val="18"/>
        <w:lang w:val="el-GR"/>
      </w:rPr>
    </w:pPr>
    <w:r w:rsidRPr="00F30991">
      <w:rPr>
        <w:i/>
        <w:iCs/>
        <w:sz w:val="18"/>
        <w:szCs w:val="18"/>
        <w:lang w:val="el-GR"/>
      </w:rPr>
      <w:t>Επωνυμία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42D37" w14:textId="77777777" w:rsidR="00D7548B" w:rsidRPr="00F30991" w:rsidRDefault="00F30991" w:rsidP="00F30991">
    <w:pPr>
      <w:pStyle w:val="ad"/>
      <w:pBdr>
        <w:bottom w:val="single" w:sz="4" w:space="1" w:color="auto"/>
      </w:pBdr>
      <w:spacing w:after="0"/>
      <w:rPr>
        <w:i/>
        <w:iCs/>
        <w:sz w:val="18"/>
        <w:szCs w:val="18"/>
        <w:lang w:val="el-GR"/>
      </w:rPr>
    </w:pPr>
    <w:r w:rsidRPr="00F30991">
      <w:rPr>
        <w:i/>
        <w:iCs/>
        <w:sz w:val="18"/>
        <w:szCs w:val="18"/>
        <w:lang w:val="el-GR"/>
      </w:rPr>
      <w:t>Επωνυμία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Calibri" w:hAnsi="Calibri" w:cs="Calibri" w:hint="default"/>
        <w:i w:val="0"/>
        <w:sz w:val="24"/>
      </w:rPr>
    </w:lvl>
    <w:lvl w:ilvl="1">
      <w:start w:val="1"/>
      <w:numFmt w:val="lowerRoman"/>
      <w:lvlText w:val="%2)"/>
      <w:lvlJc w:val="left"/>
      <w:pPr>
        <w:tabs>
          <w:tab w:val="num" w:pos="0"/>
        </w:tabs>
        <w:ind w:left="1800" w:hanging="720"/>
      </w:pPr>
      <w:rPr>
        <w:rFonts w:ascii="Calibri" w:hAnsi="Calibri" w:cs="Calibri" w:hint="default"/>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5D2D32"/>
    <w:multiLevelType w:val="hybridMultilevel"/>
    <w:tmpl w:val="98DA880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7A86D92"/>
    <w:multiLevelType w:val="hybridMultilevel"/>
    <w:tmpl w:val="A1DC06C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E7208F"/>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4" w15:restartNumberingAfterBreak="0">
    <w:nsid w:val="0A616DBB"/>
    <w:multiLevelType w:val="hybridMultilevel"/>
    <w:tmpl w:val="AE2ECD42"/>
    <w:lvl w:ilvl="0" w:tplc="1278CE50">
      <w:start w:val="1"/>
      <w:numFmt w:val="decimal"/>
      <w:lvlText w:val="%1."/>
      <w:lvlJc w:val="left"/>
      <w:pPr>
        <w:ind w:left="578" w:hanging="360"/>
      </w:pPr>
      <w:rPr>
        <w:rFonts w:cs="Times New Roman"/>
        <w:b/>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 w15:restartNumberingAfterBreak="0">
    <w:nsid w:val="0E8009BF"/>
    <w:multiLevelType w:val="hybridMultilevel"/>
    <w:tmpl w:val="2720837C"/>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6" w15:restartNumberingAfterBreak="0">
    <w:nsid w:val="10EE3165"/>
    <w:multiLevelType w:val="hybridMultilevel"/>
    <w:tmpl w:val="478C157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73B6B7A"/>
    <w:multiLevelType w:val="hybridMultilevel"/>
    <w:tmpl w:val="CCB01F8A"/>
    <w:lvl w:ilvl="0" w:tplc="C3B0B5F0">
      <w:start w:val="1"/>
      <w:numFmt w:val="decimal"/>
      <w:lvlText w:val="%1."/>
      <w:lvlJc w:val="left"/>
      <w:pPr>
        <w:tabs>
          <w:tab w:val="num" w:pos="578"/>
        </w:tabs>
        <w:ind w:left="578" w:hanging="360"/>
      </w:pPr>
      <w:rPr>
        <w:rFonts w:cs="Times New 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C290B73"/>
    <w:multiLevelType w:val="hybridMultilevel"/>
    <w:tmpl w:val="F66665A6"/>
    <w:lvl w:ilvl="0" w:tplc="0408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9" w15:restartNumberingAfterBreak="0">
    <w:nsid w:val="1ED46867"/>
    <w:multiLevelType w:val="hybridMultilevel"/>
    <w:tmpl w:val="499689AE"/>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10" w15:restartNumberingAfterBreak="0">
    <w:nsid w:val="2CFE4D9F"/>
    <w:multiLevelType w:val="hybridMultilevel"/>
    <w:tmpl w:val="CFA455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F4765D5"/>
    <w:multiLevelType w:val="hybridMultilevel"/>
    <w:tmpl w:val="B59A84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0B30345"/>
    <w:multiLevelType w:val="hybridMultilevel"/>
    <w:tmpl w:val="659EB776"/>
    <w:lvl w:ilvl="0" w:tplc="04080001">
      <w:start w:val="1"/>
      <w:numFmt w:val="bullet"/>
      <w:lvlText w:val=""/>
      <w:lvlJc w:val="left"/>
      <w:pPr>
        <w:ind w:left="1658" w:hanging="360"/>
      </w:pPr>
      <w:rPr>
        <w:rFonts w:ascii="Symbol" w:hAnsi="Symbol" w:hint="default"/>
      </w:rPr>
    </w:lvl>
    <w:lvl w:ilvl="1" w:tplc="04080003" w:tentative="1">
      <w:start w:val="1"/>
      <w:numFmt w:val="bullet"/>
      <w:lvlText w:val="o"/>
      <w:lvlJc w:val="left"/>
      <w:pPr>
        <w:ind w:left="2378" w:hanging="360"/>
      </w:pPr>
      <w:rPr>
        <w:rFonts w:ascii="Courier New" w:hAnsi="Courier New" w:cs="Courier New" w:hint="default"/>
      </w:rPr>
    </w:lvl>
    <w:lvl w:ilvl="2" w:tplc="04080005" w:tentative="1">
      <w:start w:val="1"/>
      <w:numFmt w:val="bullet"/>
      <w:lvlText w:val=""/>
      <w:lvlJc w:val="left"/>
      <w:pPr>
        <w:ind w:left="3098" w:hanging="360"/>
      </w:pPr>
      <w:rPr>
        <w:rFonts w:ascii="Wingdings" w:hAnsi="Wingdings" w:hint="default"/>
      </w:rPr>
    </w:lvl>
    <w:lvl w:ilvl="3" w:tplc="04080001" w:tentative="1">
      <w:start w:val="1"/>
      <w:numFmt w:val="bullet"/>
      <w:lvlText w:val=""/>
      <w:lvlJc w:val="left"/>
      <w:pPr>
        <w:ind w:left="3818" w:hanging="360"/>
      </w:pPr>
      <w:rPr>
        <w:rFonts w:ascii="Symbol" w:hAnsi="Symbol" w:hint="default"/>
      </w:rPr>
    </w:lvl>
    <w:lvl w:ilvl="4" w:tplc="04080003" w:tentative="1">
      <w:start w:val="1"/>
      <w:numFmt w:val="bullet"/>
      <w:lvlText w:val="o"/>
      <w:lvlJc w:val="left"/>
      <w:pPr>
        <w:ind w:left="4538" w:hanging="360"/>
      </w:pPr>
      <w:rPr>
        <w:rFonts w:ascii="Courier New" w:hAnsi="Courier New" w:cs="Courier New" w:hint="default"/>
      </w:rPr>
    </w:lvl>
    <w:lvl w:ilvl="5" w:tplc="04080005" w:tentative="1">
      <w:start w:val="1"/>
      <w:numFmt w:val="bullet"/>
      <w:lvlText w:val=""/>
      <w:lvlJc w:val="left"/>
      <w:pPr>
        <w:ind w:left="5258" w:hanging="360"/>
      </w:pPr>
      <w:rPr>
        <w:rFonts w:ascii="Wingdings" w:hAnsi="Wingdings" w:hint="default"/>
      </w:rPr>
    </w:lvl>
    <w:lvl w:ilvl="6" w:tplc="04080001" w:tentative="1">
      <w:start w:val="1"/>
      <w:numFmt w:val="bullet"/>
      <w:lvlText w:val=""/>
      <w:lvlJc w:val="left"/>
      <w:pPr>
        <w:ind w:left="5978" w:hanging="360"/>
      </w:pPr>
      <w:rPr>
        <w:rFonts w:ascii="Symbol" w:hAnsi="Symbol" w:hint="default"/>
      </w:rPr>
    </w:lvl>
    <w:lvl w:ilvl="7" w:tplc="04080003" w:tentative="1">
      <w:start w:val="1"/>
      <w:numFmt w:val="bullet"/>
      <w:lvlText w:val="o"/>
      <w:lvlJc w:val="left"/>
      <w:pPr>
        <w:ind w:left="6698" w:hanging="360"/>
      </w:pPr>
      <w:rPr>
        <w:rFonts w:ascii="Courier New" w:hAnsi="Courier New" w:cs="Courier New" w:hint="default"/>
      </w:rPr>
    </w:lvl>
    <w:lvl w:ilvl="8" w:tplc="04080005" w:tentative="1">
      <w:start w:val="1"/>
      <w:numFmt w:val="bullet"/>
      <w:lvlText w:val=""/>
      <w:lvlJc w:val="left"/>
      <w:pPr>
        <w:ind w:left="7418" w:hanging="360"/>
      </w:pPr>
      <w:rPr>
        <w:rFonts w:ascii="Wingdings" w:hAnsi="Wingdings" w:hint="default"/>
      </w:rPr>
    </w:lvl>
  </w:abstractNum>
  <w:abstractNum w:abstractNumId="13" w15:restartNumberingAfterBreak="0">
    <w:nsid w:val="344D2C4B"/>
    <w:multiLevelType w:val="hybridMultilevel"/>
    <w:tmpl w:val="FB80DF3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48F1617"/>
    <w:multiLevelType w:val="hybridMultilevel"/>
    <w:tmpl w:val="465CBDF4"/>
    <w:lvl w:ilvl="0" w:tplc="EAD69F88">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3E6B61A8"/>
    <w:multiLevelType w:val="hybridMultilevel"/>
    <w:tmpl w:val="A6BCF81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17" w15:restartNumberingAfterBreak="0">
    <w:nsid w:val="469508F4"/>
    <w:multiLevelType w:val="hybridMultilevel"/>
    <w:tmpl w:val="6DF6FAD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958073C"/>
    <w:multiLevelType w:val="hybridMultilevel"/>
    <w:tmpl w:val="5518CC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FA06211"/>
    <w:multiLevelType w:val="hybridMultilevel"/>
    <w:tmpl w:val="A6BCF8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6A1721"/>
    <w:multiLevelType w:val="hybridMultilevel"/>
    <w:tmpl w:val="E1C2643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30F2F19"/>
    <w:multiLevelType w:val="multilevel"/>
    <w:tmpl w:val="04080027"/>
    <w:lvl w:ilvl="0">
      <w:start w:val="1"/>
      <w:numFmt w:val="upperRoman"/>
      <w:pStyle w:val="1"/>
      <w:lvlText w:val="%1."/>
      <w:lvlJc w:val="left"/>
      <w:rPr>
        <w:rFonts w:cs="Times New Roman"/>
      </w:rPr>
    </w:lvl>
    <w:lvl w:ilvl="1">
      <w:start w:val="1"/>
      <w:numFmt w:val="upperLetter"/>
      <w:pStyle w:val="2"/>
      <w:lvlText w:val="%2."/>
      <w:lvlJc w:val="left"/>
      <w:pPr>
        <w:ind w:left="2269"/>
      </w:pPr>
      <w:rPr>
        <w:rFonts w:cs="Times New Roman"/>
      </w:rPr>
    </w:lvl>
    <w:lvl w:ilvl="2">
      <w:start w:val="1"/>
      <w:numFmt w:val="decimal"/>
      <w:pStyle w:val="3"/>
      <w:lvlText w:val="%3."/>
      <w:lvlJc w:val="left"/>
      <w:pPr>
        <w:ind w:left="1440"/>
      </w:pPr>
      <w:rPr>
        <w:rFonts w:cs="Times New Roman"/>
      </w:rPr>
    </w:lvl>
    <w:lvl w:ilvl="3">
      <w:start w:val="1"/>
      <w:numFmt w:val="lowerLetter"/>
      <w:pStyle w:val="4"/>
      <w:lvlText w:val="%4)"/>
      <w:lvlJc w:val="left"/>
      <w:pPr>
        <w:ind w:left="2160"/>
      </w:pPr>
      <w:rPr>
        <w:rFonts w:cs="Times New Roman"/>
      </w:rPr>
    </w:lvl>
    <w:lvl w:ilvl="4">
      <w:start w:val="1"/>
      <w:numFmt w:val="decimal"/>
      <w:pStyle w:val="5"/>
      <w:lvlText w:val="(%5)"/>
      <w:lvlJc w:val="left"/>
      <w:pPr>
        <w:ind w:left="2880"/>
      </w:pPr>
      <w:rPr>
        <w:rFonts w:cs="Times New Roman"/>
      </w:rPr>
    </w:lvl>
    <w:lvl w:ilvl="5">
      <w:start w:val="1"/>
      <w:numFmt w:val="lowerLetter"/>
      <w:pStyle w:val="6"/>
      <w:lvlText w:val="(%6)"/>
      <w:lvlJc w:val="left"/>
      <w:pPr>
        <w:ind w:left="3600"/>
      </w:pPr>
      <w:rPr>
        <w:rFonts w:cs="Times New Roman"/>
      </w:rPr>
    </w:lvl>
    <w:lvl w:ilvl="6">
      <w:start w:val="1"/>
      <w:numFmt w:val="lowerRoman"/>
      <w:pStyle w:val="7"/>
      <w:lvlText w:val="(%7)"/>
      <w:lvlJc w:val="left"/>
      <w:pPr>
        <w:ind w:left="4320"/>
      </w:pPr>
      <w:rPr>
        <w:rFonts w:cs="Times New Roman"/>
      </w:rPr>
    </w:lvl>
    <w:lvl w:ilvl="7">
      <w:start w:val="1"/>
      <w:numFmt w:val="lowerLetter"/>
      <w:pStyle w:val="8"/>
      <w:lvlText w:val="(%8)"/>
      <w:lvlJc w:val="left"/>
      <w:pPr>
        <w:ind w:left="5040"/>
      </w:pPr>
      <w:rPr>
        <w:rFonts w:cs="Times New Roman"/>
      </w:rPr>
    </w:lvl>
    <w:lvl w:ilvl="8">
      <w:start w:val="1"/>
      <w:numFmt w:val="lowerRoman"/>
      <w:pStyle w:val="9"/>
      <w:lvlText w:val="(%9)"/>
      <w:lvlJc w:val="left"/>
      <w:pPr>
        <w:ind w:left="5760"/>
      </w:pPr>
      <w:rPr>
        <w:rFonts w:cs="Times New Roman"/>
      </w:rPr>
    </w:lvl>
  </w:abstractNum>
  <w:abstractNum w:abstractNumId="22" w15:restartNumberingAfterBreak="0">
    <w:nsid w:val="5BE35F80"/>
    <w:multiLevelType w:val="hybridMultilevel"/>
    <w:tmpl w:val="7C4013FE"/>
    <w:lvl w:ilvl="0" w:tplc="040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4277335"/>
    <w:multiLevelType w:val="hybridMultilevel"/>
    <w:tmpl w:val="F522C57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84E4BF0"/>
    <w:multiLevelType w:val="hybridMultilevel"/>
    <w:tmpl w:val="E61EA182"/>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25" w15:restartNumberingAfterBreak="0">
    <w:nsid w:val="68AF5507"/>
    <w:multiLevelType w:val="hybridMultilevel"/>
    <w:tmpl w:val="550E51E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A7D7D19"/>
    <w:multiLevelType w:val="hybridMultilevel"/>
    <w:tmpl w:val="62560C2A"/>
    <w:lvl w:ilvl="0" w:tplc="1D48A146">
      <w:start w:val="1"/>
      <w:numFmt w:val="decimal"/>
      <w:lvlText w:val="%1)"/>
      <w:lvlJc w:val="left"/>
      <w:pPr>
        <w:ind w:left="1110" w:hanging="39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7" w15:restartNumberingAfterBreak="0">
    <w:nsid w:val="6AEF1C12"/>
    <w:multiLevelType w:val="hybridMultilevel"/>
    <w:tmpl w:val="1782270A"/>
    <w:lvl w:ilvl="0" w:tplc="5520FEC2">
      <w:start w:val="2"/>
      <w:numFmt w:val="decimal"/>
      <w:lvlText w:val="%1."/>
      <w:lvlJc w:val="left"/>
      <w:pPr>
        <w:tabs>
          <w:tab w:val="num" w:pos="578"/>
        </w:tabs>
        <w:ind w:left="578" w:hanging="360"/>
      </w:pPr>
      <w:rPr>
        <w:rFonts w:hint="default"/>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28" w15:restartNumberingAfterBreak="0">
    <w:nsid w:val="6FC81815"/>
    <w:multiLevelType w:val="hybridMultilevel"/>
    <w:tmpl w:val="35FE99A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720A4063"/>
    <w:multiLevelType w:val="hybridMultilevel"/>
    <w:tmpl w:val="9956E862"/>
    <w:lvl w:ilvl="0" w:tplc="82429AEA">
      <w:start w:val="1"/>
      <mc:AlternateContent>
        <mc:Choice Requires="w14">
          <w:numFmt w:val="custom" w:format="α, β, γ, ..."/>
        </mc:Choice>
        <mc:Fallback>
          <w:numFmt w:val="decimal"/>
        </mc:Fallback>
      </mc:AlternateContent>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30" w15:restartNumberingAfterBreak="0">
    <w:nsid w:val="74E53754"/>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num w:numId="1">
    <w:abstractNumId w:val="21"/>
  </w:num>
  <w:num w:numId="2">
    <w:abstractNumId w:val="27"/>
  </w:num>
  <w:num w:numId="3">
    <w:abstractNumId w:val="3"/>
  </w:num>
  <w:num w:numId="4">
    <w:abstractNumId w:val="30"/>
  </w:num>
  <w:num w:numId="5">
    <w:abstractNumId w:val="4"/>
  </w:num>
  <w:num w:numId="6">
    <w:abstractNumId w:val="5"/>
  </w:num>
  <w:num w:numId="7">
    <w:abstractNumId w:val="24"/>
  </w:num>
  <w:num w:numId="8">
    <w:abstractNumId w:val="8"/>
  </w:num>
  <w:num w:numId="9">
    <w:abstractNumId w:val="9"/>
  </w:num>
  <w:num w:numId="10">
    <w:abstractNumId w:val="16"/>
  </w:num>
  <w:num w:numId="11">
    <w:abstractNumId w:val="12"/>
  </w:num>
  <w:num w:numId="12">
    <w:abstractNumId w:val="7"/>
  </w:num>
  <w:num w:numId="13">
    <w:abstractNumId w:val="6"/>
  </w:num>
  <w:num w:numId="14">
    <w:abstractNumId w:val="20"/>
  </w:num>
  <w:num w:numId="15">
    <w:abstractNumId w:val="25"/>
  </w:num>
  <w:num w:numId="16">
    <w:abstractNumId w:val="28"/>
  </w:num>
  <w:num w:numId="17">
    <w:abstractNumId w:val="17"/>
  </w:num>
  <w:num w:numId="18">
    <w:abstractNumId w:val="23"/>
  </w:num>
  <w:num w:numId="19">
    <w:abstractNumId w:val="1"/>
  </w:num>
  <w:num w:numId="20">
    <w:abstractNumId w:val="13"/>
  </w:num>
  <w:num w:numId="21">
    <w:abstractNumId w:val="2"/>
  </w:num>
  <w:num w:numId="22">
    <w:abstractNumId w:val="18"/>
  </w:num>
  <w:num w:numId="23">
    <w:abstractNumId w:val="0"/>
  </w:num>
  <w:num w:numId="24">
    <w:abstractNumId w:val="14"/>
  </w:num>
  <w:num w:numId="25">
    <w:abstractNumId w:val="21"/>
  </w:num>
  <w:num w:numId="26">
    <w:abstractNumId w:val="21"/>
  </w:num>
  <w:num w:numId="27">
    <w:abstractNumId w:val="11"/>
  </w:num>
  <w:num w:numId="28">
    <w:abstractNumId w:val="22"/>
  </w:num>
  <w:num w:numId="29">
    <w:abstractNumId w:val="21"/>
  </w:num>
  <w:num w:numId="30">
    <w:abstractNumId w:val="15"/>
  </w:num>
  <w:num w:numId="31">
    <w:abstractNumId w:val="10"/>
  </w:num>
  <w:num w:numId="32">
    <w:abstractNumId w:val="26"/>
  </w:num>
  <w:num w:numId="33">
    <w:abstractNumId w:val="29"/>
  </w:num>
  <w:num w:numId="3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501"/>
    <w:rsid w:val="00000A24"/>
    <w:rsid w:val="000058C7"/>
    <w:rsid w:val="00017691"/>
    <w:rsid w:val="0002567F"/>
    <w:rsid w:val="0002585D"/>
    <w:rsid w:val="00026C7A"/>
    <w:rsid w:val="000308A5"/>
    <w:rsid w:val="00040ED5"/>
    <w:rsid w:val="00042F01"/>
    <w:rsid w:val="00043F44"/>
    <w:rsid w:val="000442DF"/>
    <w:rsid w:val="00050DB2"/>
    <w:rsid w:val="0005407F"/>
    <w:rsid w:val="00060613"/>
    <w:rsid w:val="00062587"/>
    <w:rsid w:val="000713E0"/>
    <w:rsid w:val="0007404E"/>
    <w:rsid w:val="000764E0"/>
    <w:rsid w:val="0009559E"/>
    <w:rsid w:val="000A03A1"/>
    <w:rsid w:val="000A421A"/>
    <w:rsid w:val="000B3501"/>
    <w:rsid w:val="000C7669"/>
    <w:rsid w:val="000D08B6"/>
    <w:rsid w:val="000D4928"/>
    <w:rsid w:val="000E442D"/>
    <w:rsid w:val="000F15B0"/>
    <w:rsid w:val="000F6B32"/>
    <w:rsid w:val="000F7179"/>
    <w:rsid w:val="00100F45"/>
    <w:rsid w:val="00102087"/>
    <w:rsid w:val="00125C7A"/>
    <w:rsid w:val="00140639"/>
    <w:rsid w:val="0014737E"/>
    <w:rsid w:val="00152F89"/>
    <w:rsid w:val="0017399B"/>
    <w:rsid w:val="00173F7F"/>
    <w:rsid w:val="00175B7B"/>
    <w:rsid w:val="001772AA"/>
    <w:rsid w:val="00185238"/>
    <w:rsid w:val="00186706"/>
    <w:rsid w:val="00196308"/>
    <w:rsid w:val="001A2A46"/>
    <w:rsid w:val="001A54C6"/>
    <w:rsid w:val="001A635A"/>
    <w:rsid w:val="001B1C61"/>
    <w:rsid w:val="001C349F"/>
    <w:rsid w:val="001D3A4F"/>
    <w:rsid w:val="001D4C47"/>
    <w:rsid w:val="001D5B6F"/>
    <w:rsid w:val="001E365B"/>
    <w:rsid w:val="001E3FA3"/>
    <w:rsid w:val="001F3E36"/>
    <w:rsid w:val="00205924"/>
    <w:rsid w:val="002113F2"/>
    <w:rsid w:val="002116AC"/>
    <w:rsid w:val="00215133"/>
    <w:rsid w:val="00222C4E"/>
    <w:rsid w:val="002266B4"/>
    <w:rsid w:val="002322D6"/>
    <w:rsid w:val="00237B87"/>
    <w:rsid w:val="00254558"/>
    <w:rsid w:val="00265C44"/>
    <w:rsid w:val="00271D85"/>
    <w:rsid w:val="0028223A"/>
    <w:rsid w:val="0028228C"/>
    <w:rsid w:val="00287752"/>
    <w:rsid w:val="00291C72"/>
    <w:rsid w:val="0029494E"/>
    <w:rsid w:val="002A43C0"/>
    <w:rsid w:val="002B6EE6"/>
    <w:rsid w:val="002C1092"/>
    <w:rsid w:val="002C2EE0"/>
    <w:rsid w:val="002D44BB"/>
    <w:rsid w:val="002E07DC"/>
    <w:rsid w:val="002E2CC6"/>
    <w:rsid w:val="002E32A0"/>
    <w:rsid w:val="002E7323"/>
    <w:rsid w:val="002E7DEE"/>
    <w:rsid w:val="002F7A27"/>
    <w:rsid w:val="00307069"/>
    <w:rsid w:val="00307DFF"/>
    <w:rsid w:val="0031184D"/>
    <w:rsid w:val="0032127B"/>
    <w:rsid w:val="00327F4C"/>
    <w:rsid w:val="00344E8A"/>
    <w:rsid w:val="00363C09"/>
    <w:rsid w:val="00367209"/>
    <w:rsid w:val="003672C1"/>
    <w:rsid w:val="00367DAB"/>
    <w:rsid w:val="00373F4A"/>
    <w:rsid w:val="00374490"/>
    <w:rsid w:val="003774B3"/>
    <w:rsid w:val="00380E64"/>
    <w:rsid w:val="003824B3"/>
    <w:rsid w:val="00384FA7"/>
    <w:rsid w:val="00385E01"/>
    <w:rsid w:val="003866B8"/>
    <w:rsid w:val="00393269"/>
    <w:rsid w:val="003A400F"/>
    <w:rsid w:val="003A7C68"/>
    <w:rsid w:val="003B7B0D"/>
    <w:rsid w:val="003C1833"/>
    <w:rsid w:val="003C297F"/>
    <w:rsid w:val="003C5966"/>
    <w:rsid w:val="003C7243"/>
    <w:rsid w:val="003D7A14"/>
    <w:rsid w:val="003D7F6A"/>
    <w:rsid w:val="003E720B"/>
    <w:rsid w:val="003F0D60"/>
    <w:rsid w:val="003F3DE1"/>
    <w:rsid w:val="00400341"/>
    <w:rsid w:val="00404812"/>
    <w:rsid w:val="004161C2"/>
    <w:rsid w:val="004354F2"/>
    <w:rsid w:val="0043787B"/>
    <w:rsid w:val="00465B38"/>
    <w:rsid w:val="00475F85"/>
    <w:rsid w:val="00481857"/>
    <w:rsid w:val="00484A48"/>
    <w:rsid w:val="004A0D47"/>
    <w:rsid w:val="004A786E"/>
    <w:rsid w:val="004B5805"/>
    <w:rsid w:val="004B68FC"/>
    <w:rsid w:val="004C3E7E"/>
    <w:rsid w:val="004C7A25"/>
    <w:rsid w:val="004D20AD"/>
    <w:rsid w:val="004D40CD"/>
    <w:rsid w:val="004D44A0"/>
    <w:rsid w:val="004E1F0D"/>
    <w:rsid w:val="004F263A"/>
    <w:rsid w:val="004F6B2C"/>
    <w:rsid w:val="004F7AD0"/>
    <w:rsid w:val="00506496"/>
    <w:rsid w:val="00513590"/>
    <w:rsid w:val="005173DB"/>
    <w:rsid w:val="0052312F"/>
    <w:rsid w:val="00524FC3"/>
    <w:rsid w:val="005304F4"/>
    <w:rsid w:val="00535F86"/>
    <w:rsid w:val="0054387E"/>
    <w:rsid w:val="005476AA"/>
    <w:rsid w:val="00556434"/>
    <w:rsid w:val="00556CC0"/>
    <w:rsid w:val="00557F77"/>
    <w:rsid w:val="00564D44"/>
    <w:rsid w:val="0057431E"/>
    <w:rsid w:val="00574843"/>
    <w:rsid w:val="005762D0"/>
    <w:rsid w:val="00582227"/>
    <w:rsid w:val="00584F26"/>
    <w:rsid w:val="0059214B"/>
    <w:rsid w:val="005A0413"/>
    <w:rsid w:val="005A129D"/>
    <w:rsid w:val="005A2779"/>
    <w:rsid w:val="005A4797"/>
    <w:rsid w:val="005B37AE"/>
    <w:rsid w:val="005D1586"/>
    <w:rsid w:val="005D5752"/>
    <w:rsid w:val="005D7B68"/>
    <w:rsid w:val="005E1188"/>
    <w:rsid w:val="005E1C55"/>
    <w:rsid w:val="005E42FE"/>
    <w:rsid w:val="005F5C9E"/>
    <w:rsid w:val="005F7323"/>
    <w:rsid w:val="0060741A"/>
    <w:rsid w:val="00617138"/>
    <w:rsid w:val="00620B92"/>
    <w:rsid w:val="0062350C"/>
    <w:rsid w:val="0063339A"/>
    <w:rsid w:val="006367D3"/>
    <w:rsid w:val="0064609E"/>
    <w:rsid w:val="00664974"/>
    <w:rsid w:val="00666D81"/>
    <w:rsid w:val="00673367"/>
    <w:rsid w:val="00673611"/>
    <w:rsid w:val="00683D31"/>
    <w:rsid w:val="00686DD4"/>
    <w:rsid w:val="006A28F9"/>
    <w:rsid w:val="006A2BBA"/>
    <w:rsid w:val="006A6153"/>
    <w:rsid w:val="006B3B46"/>
    <w:rsid w:val="006B4A9F"/>
    <w:rsid w:val="006B6A08"/>
    <w:rsid w:val="006C19A7"/>
    <w:rsid w:val="006C3860"/>
    <w:rsid w:val="006C4C4E"/>
    <w:rsid w:val="006D1076"/>
    <w:rsid w:val="006D56F0"/>
    <w:rsid w:val="006E301B"/>
    <w:rsid w:val="00704519"/>
    <w:rsid w:val="007111BC"/>
    <w:rsid w:val="00711B7F"/>
    <w:rsid w:val="00725F3A"/>
    <w:rsid w:val="00742E69"/>
    <w:rsid w:val="00754EC3"/>
    <w:rsid w:val="0076493F"/>
    <w:rsid w:val="00764C9F"/>
    <w:rsid w:val="007656CD"/>
    <w:rsid w:val="00767209"/>
    <w:rsid w:val="007704C1"/>
    <w:rsid w:val="00774B40"/>
    <w:rsid w:val="00783ACE"/>
    <w:rsid w:val="00783BDC"/>
    <w:rsid w:val="00787A56"/>
    <w:rsid w:val="00794A13"/>
    <w:rsid w:val="00795EA4"/>
    <w:rsid w:val="00796F36"/>
    <w:rsid w:val="007B6572"/>
    <w:rsid w:val="007B7E8D"/>
    <w:rsid w:val="007C4660"/>
    <w:rsid w:val="007D70D5"/>
    <w:rsid w:val="007F2814"/>
    <w:rsid w:val="007F59EF"/>
    <w:rsid w:val="007F78EC"/>
    <w:rsid w:val="0080416A"/>
    <w:rsid w:val="00810A7B"/>
    <w:rsid w:val="00830C77"/>
    <w:rsid w:val="0083568E"/>
    <w:rsid w:val="00862DD7"/>
    <w:rsid w:val="008631C2"/>
    <w:rsid w:val="00865359"/>
    <w:rsid w:val="00866D67"/>
    <w:rsid w:val="00885908"/>
    <w:rsid w:val="00892C3E"/>
    <w:rsid w:val="008A11C2"/>
    <w:rsid w:val="008A532F"/>
    <w:rsid w:val="008A54BD"/>
    <w:rsid w:val="008B3725"/>
    <w:rsid w:val="008B74B2"/>
    <w:rsid w:val="008C4510"/>
    <w:rsid w:val="008C641B"/>
    <w:rsid w:val="008E36D7"/>
    <w:rsid w:val="008F0C19"/>
    <w:rsid w:val="008F0CEE"/>
    <w:rsid w:val="00911ADD"/>
    <w:rsid w:val="00913376"/>
    <w:rsid w:val="009172E2"/>
    <w:rsid w:val="00920258"/>
    <w:rsid w:val="00920697"/>
    <w:rsid w:val="00920C82"/>
    <w:rsid w:val="009253FB"/>
    <w:rsid w:val="0092629A"/>
    <w:rsid w:val="00943B0A"/>
    <w:rsid w:val="00946849"/>
    <w:rsid w:val="00951059"/>
    <w:rsid w:val="009557CA"/>
    <w:rsid w:val="0095762A"/>
    <w:rsid w:val="00957B3C"/>
    <w:rsid w:val="0096051D"/>
    <w:rsid w:val="009628DD"/>
    <w:rsid w:val="00982661"/>
    <w:rsid w:val="0098666C"/>
    <w:rsid w:val="009A0B5E"/>
    <w:rsid w:val="009C2199"/>
    <w:rsid w:val="009C4557"/>
    <w:rsid w:val="009E0174"/>
    <w:rsid w:val="009E6DF5"/>
    <w:rsid w:val="009F03A2"/>
    <w:rsid w:val="00A037EC"/>
    <w:rsid w:val="00A05AE7"/>
    <w:rsid w:val="00A219AA"/>
    <w:rsid w:val="00A255F0"/>
    <w:rsid w:val="00A41D53"/>
    <w:rsid w:val="00A426A4"/>
    <w:rsid w:val="00A4581D"/>
    <w:rsid w:val="00A472A6"/>
    <w:rsid w:val="00A56BDD"/>
    <w:rsid w:val="00A6175A"/>
    <w:rsid w:val="00A62FC0"/>
    <w:rsid w:val="00A662DE"/>
    <w:rsid w:val="00A705F5"/>
    <w:rsid w:val="00A71FEB"/>
    <w:rsid w:val="00A800D6"/>
    <w:rsid w:val="00A82BFA"/>
    <w:rsid w:val="00A91EBA"/>
    <w:rsid w:val="00AA0484"/>
    <w:rsid w:val="00AB0D02"/>
    <w:rsid w:val="00AB25DD"/>
    <w:rsid w:val="00AB2B38"/>
    <w:rsid w:val="00AC1241"/>
    <w:rsid w:val="00AC3EE4"/>
    <w:rsid w:val="00AC41C6"/>
    <w:rsid w:val="00AD2BED"/>
    <w:rsid w:val="00AF4C06"/>
    <w:rsid w:val="00AF6308"/>
    <w:rsid w:val="00B02ACF"/>
    <w:rsid w:val="00B071E1"/>
    <w:rsid w:val="00B11D94"/>
    <w:rsid w:val="00B12695"/>
    <w:rsid w:val="00B25798"/>
    <w:rsid w:val="00B330F2"/>
    <w:rsid w:val="00B3438F"/>
    <w:rsid w:val="00B37588"/>
    <w:rsid w:val="00B4024E"/>
    <w:rsid w:val="00B41E67"/>
    <w:rsid w:val="00B447B0"/>
    <w:rsid w:val="00B47BFF"/>
    <w:rsid w:val="00B53EB0"/>
    <w:rsid w:val="00B60B0F"/>
    <w:rsid w:val="00B63372"/>
    <w:rsid w:val="00B636D2"/>
    <w:rsid w:val="00B6449F"/>
    <w:rsid w:val="00B6752A"/>
    <w:rsid w:val="00B70705"/>
    <w:rsid w:val="00B73709"/>
    <w:rsid w:val="00B753E8"/>
    <w:rsid w:val="00B77240"/>
    <w:rsid w:val="00B77FA0"/>
    <w:rsid w:val="00B812EA"/>
    <w:rsid w:val="00B9005F"/>
    <w:rsid w:val="00B91818"/>
    <w:rsid w:val="00B95F1F"/>
    <w:rsid w:val="00B966A0"/>
    <w:rsid w:val="00BA4791"/>
    <w:rsid w:val="00BB1376"/>
    <w:rsid w:val="00BB370A"/>
    <w:rsid w:val="00BB42A0"/>
    <w:rsid w:val="00BB463A"/>
    <w:rsid w:val="00BC70A1"/>
    <w:rsid w:val="00BC7156"/>
    <w:rsid w:val="00BD535D"/>
    <w:rsid w:val="00BD743A"/>
    <w:rsid w:val="00BE6959"/>
    <w:rsid w:val="00BE6DF6"/>
    <w:rsid w:val="00BF1440"/>
    <w:rsid w:val="00BF1444"/>
    <w:rsid w:val="00BF1E38"/>
    <w:rsid w:val="00C004E6"/>
    <w:rsid w:val="00C02C80"/>
    <w:rsid w:val="00C034C6"/>
    <w:rsid w:val="00C06525"/>
    <w:rsid w:val="00C121CD"/>
    <w:rsid w:val="00C511B9"/>
    <w:rsid w:val="00C55C05"/>
    <w:rsid w:val="00C57D99"/>
    <w:rsid w:val="00C61952"/>
    <w:rsid w:val="00C655C9"/>
    <w:rsid w:val="00C74517"/>
    <w:rsid w:val="00C82888"/>
    <w:rsid w:val="00C91023"/>
    <w:rsid w:val="00C965B4"/>
    <w:rsid w:val="00C9797A"/>
    <w:rsid w:val="00CA3B16"/>
    <w:rsid w:val="00CB085C"/>
    <w:rsid w:val="00CB08E0"/>
    <w:rsid w:val="00CB3565"/>
    <w:rsid w:val="00CB60D9"/>
    <w:rsid w:val="00CB7CF3"/>
    <w:rsid w:val="00CC0105"/>
    <w:rsid w:val="00CC082A"/>
    <w:rsid w:val="00CC1F65"/>
    <w:rsid w:val="00CD23A2"/>
    <w:rsid w:val="00CD2CB3"/>
    <w:rsid w:val="00CD4A09"/>
    <w:rsid w:val="00CF5AD4"/>
    <w:rsid w:val="00D00FC7"/>
    <w:rsid w:val="00D01825"/>
    <w:rsid w:val="00D07CF3"/>
    <w:rsid w:val="00D1696D"/>
    <w:rsid w:val="00D20CF4"/>
    <w:rsid w:val="00D20D80"/>
    <w:rsid w:val="00D22F9F"/>
    <w:rsid w:val="00D260CF"/>
    <w:rsid w:val="00D40AB8"/>
    <w:rsid w:val="00D50400"/>
    <w:rsid w:val="00D60101"/>
    <w:rsid w:val="00D62B3C"/>
    <w:rsid w:val="00D65E9A"/>
    <w:rsid w:val="00D716D9"/>
    <w:rsid w:val="00D73477"/>
    <w:rsid w:val="00D7548B"/>
    <w:rsid w:val="00D76232"/>
    <w:rsid w:val="00D9176A"/>
    <w:rsid w:val="00D95820"/>
    <w:rsid w:val="00DA290E"/>
    <w:rsid w:val="00DA2AAD"/>
    <w:rsid w:val="00DB359B"/>
    <w:rsid w:val="00DB3DED"/>
    <w:rsid w:val="00DB4EF9"/>
    <w:rsid w:val="00DB4F26"/>
    <w:rsid w:val="00DB5F60"/>
    <w:rsid w:val="00DC4670"/>
    <w:rsid w:val="00DC62C7"/>
    <w:rsid w:val="00DD0574"/>
    <w:rsid w:val="00DD3ADF"/>
    <w:rsid w:val="00DD5093"/>
    <w:rsid w:val="00DD539E"/>
    <w:rsid w:val="00DD55A9"/>
    <w:rsid w:val="00DE42D0"/>
    <w:rsid w:val="00E06ED1"/>
    <w:rsid w:val="00E076D2"/>
    <w:rsid w:val="00E13F2A"/>
    <w:rsid w:val="00E16F2C"/>
    <w:rsid w:val="00E24C43"/>
    <w:rsid w:val="00E4133A"/>
    <w:rsid w:val="00E4550C"/>
    <w:rsid w:val="00E6256B"/>
    <w:rsid w:val="00E65A87"/>
    <w:rsid w:val="00E71784"/>
    <w:rsid w:val="00E72576"/>
    <w:rsid w:val="00E75A50"/>
    <w:rsid w:val="00E76465"/>
    <w:rsid w:val="00E849FA"/>
    <w:rsid w:val="00E84DFE"/>
    <w:rsid w:val="00E947C3"/>
    <w:rsid w:val="00EA296B"/>
    <w:rsid w:val="00EB17FF"/>
    <w:rsid w:val="00EC2890"/>
    <w:rsid w:val="00EC32AD"/>
    <w:rsid w:val="00EC6EA3"/>
    <w:rsid w:val="00ED121B"/>
    <w:rsid w:val="00ED3CB1"/>
    <w:rsid w:val="00EE2FFB"/>
    <w:rsid w:val="00EE3B10"/>
    <w:rsid w:val="00EE6AD1"/>
    <w:rsid w:val="00F028E3"/>
    <w:rsid w:val="00F079F4"/>
    <w:rsid w:val="00F07EA3"/>
    <w:rsid w:val="00F1046B"/>
    <w:rsid w:val="00F13611"/>
    <w:rsid w:val="00F30991"/>
    <w:rsid w:val="00F31226"/>
    <w:rsid w:val="00F319EE"/>
    <w:rsid w:val="00F431B3"/>
    <w:rsid w:val="00F478E7"/>
    <w:rsid w:val="00F64AEA"/>
    <w:rsid w:val="00F66176"/>
    <w:rsid w:val="00F66399"/>
    <w:rsid w:val="00F7366A"/>
    <w:rsid w:val="00F73940"/>
    <w:rsid w:val="00F75065"/>
    <w:rsid w:val="00F86977"/>
    <w:rsid w:val="00F86C6E"/>
    <w:rsid w:val="00F940A9"/>
    <w:rsid w:val="00FA2967"/>
    <w:rsid w:val="00FA4982"/>
    <w:rsid w:val="00FB421B"/>
    <w:rsid w:val="00FB462B"/>
    <w:rsid w:val="00FC2E23"/>
    <w:rsid w:val="00FC497D"/>
    <w:rsid w:val="00FC67F4"/>
    <w:rsid w:val="00FC74AA"/>
    <w:rsid w:val="00FD4B49"/>
    <w:rsid w:val="00FE0F6E"/>
    <w:rsid w:val="00FE45A1"/>
    <w:rsid w:val="00FF3E93"/>
    <w:rsid w:val="00FF3F06"/>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5777587"/>
  <w15:chartTrackingRefBased/>
  <w15:docId w15:val="{5CB8E5DC-556B-4ECB-B385-6A9F6658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8E3"/>
    <w:pPr>
      <w:spacing w:after="720" w:line="360" w:lineRule="auto"/>
      <w:jc w:val="both"/>
    </w:pPr>
    <w:rPr>
      <w:rFonts w:eastAsia="Times New Roman" w:cs="Calibri"/>
      <w:sz w:val="22"/>
      <w:szCs w:val="22"/>
      <w:lang w:val="de-DE" w:eastAsia="en-US"/>
    </w:rPr>
  </w:style>
  <w:style w:type="paragraph" w:styleId="1">
    <w:name w:val="heading 1"/>
    <w:basedOn w:val="a"/>
    <w:next w:val="a"/>
    <w:link w:val="1Char"/>
    <w:qFormat/>
    <w:rsid w:val="00DE0534"/>
    <w:pPr>
      <w:keepNext/>
      <w:keepLines/>
      <w:numPr>
        <w:numId w:val="1"/>
      </w:numPr>
      <w:spacing w:before="480"/>
      <w:outlineLvl w:val="0"/>
    </w:pPr>
    <w:rPr>
      <w:rFonts w:ascii="Cambria" w:eastAsia="Calibri" w:hAnsi="Cambria" w:cs="Times New Roman"/>
      <w:b/>
      <w:bCs/>
      <w:color w:val="365F91"/>
      <w:sz w:val="28"/>
      <w:szCs w:val="28"/>
      <w:lang w:eastAsia="x-none"/>
    </w:rPr>
  </w:style>
  <w:style w:type="paragraph" w:styleId="2">
    <w:name w:val="heading 2"/>
    <w:basedOn w:val="a"/>
    <w:next w:val="a"/>
    <w:link w:val="2Char"/>
    <w:qFormat/>
    <w:rsid w:val="00DE0534"/>
    <w:pPr>
      <w:keepNext/>
      <w:keepLines/>
      <w:numPr>
        <w:ilvl w:val="1"/>
        <w:numId w:val="1"/>
      </w:numPr>
      <w:spacing w:before="200"/>
      <w:outlineLvl w:val="1"/>
    </w:pPr>
    <w:rPr>
      <w:rFonts w:ascii="Cambria" w:eastAsia="Calibri" w:hAnsi="Cambria" w:cs="Times New Roman"/>
      <w:b/>
      <w:bCs/>
      <w:color w:val="4F81BD"/>
      <w:sz w:val="26"/>
      <w:szCs w:val="26"/>
    </w:rPr>
  </w:style>
  <w:style w:type="paragraph" w:styleId="3">
    <w:name w:val="heading 3"/>
    <w:basedOn w:val="a"/>
    <w:next w:val="a"/>
    <w:link w:val="3Char"/>
    <w:qFormat/>
    <w:rsid w:val="00DE0534"/>
    <w:pPr>
      <w:keepNext/>
      <w:keepLines/>
      <w:numPr>
        <w:ilvl w:val="2"/>
        <w:numId w:val="1"/>
      </w:numPr>
      <w:spacing w:before="200"/>
      <w:outlineLvl w:val="2"/>
    </w:pPr>
    <w:rPr>
      <w:rFonts w:ascii="Cambria" w:eastAsia="Calibri" w:hAnsi="Cambria" w:cs="Times New Roman"/>
      <w:b/>
      <w:bCs/>
      <w:color w:val="4F81BD"/>
    </w:rPr>
  </w:style>
  <w:style w:type="paragraph" w:styleId="4">
    <w:name w:val="heading 4"/>
    <w:basedOn w:val="a"/>
    <w:next w:val="a"/>
    <w:link w:val="4Char"/>
    <w:qFormat/>
    <w:rsid w:val="00DE0534"/>
    <w:pPr>
      <w:keepNext/>
      <w:keepLines/>
      <w:numPr>
        <w:ilvl w:val="3"/>
        <w:numId w:val="1"/>
      </w:numPr>
      <w:spacing w:before="200"/>
      <w:outlineLvl w:val="3"/>
    </w:pPr>
    <w:rPr>
      <w:rFonts w:ascii="Cambria" w:eastAsia="Calibri" w:hAnsi="Cambria" w:cs="Times New Roman"/>
      <w:b/>
      <w:bCs/>
      <w:i/>
      <w:iCs/>
      <w:color w:val="4F81BD"/>
      <w:sz w:val="20"/>
      <w:szCs w:val="20"/>
      <w:lang w:eastAsia="x-none"/>
    </w:rPr>
  </w:style>
  <w:style w:type="paragraph" w:styleId="5">
    <w:name w:val="heading 5"/>
    <w:basedOn w:val="a"/>
    <w:next w:val="a"/>
    <w:link w:val="5Char"/>
    <w:qFormat/>
    <w:rsid w:val="00DE0534"/>
    <w:pPr>
      <w:keepNext/>
      <w:keepLines/>
      <w:numPr>
        <w:ilvl w:val="4"/>
        <w:numId w:val="1"/>
      </w:numPr>
      <w:spacing w:before="200"/>
      <w:outlineLvl w:val="4"/>
    </w:pPr>
    <w:rPr>
      <w:rFonts w:ascii="Cambria" w:eastAsia="Calibri" w:hAnsi="Cambria" w:cs="Times New Roman"/>
      <w:color w:val="243F60"/>
      <w:sz w:val="20"/>
      <w:szCs w:val="20"/>
      <w:lang w:eastAsia="x-none"/>
    </w:rPr>
  </w:style>
  <w:style w:type="paragraph" w:styleId="6">
    <w:name w:val="heading 6"/>
    <w:basedOn w:val="a"/>
    <w:next w:val="a"/>
    <w:link w:val="6Char"/>
    <w:qFormat/>
    <w:rsid w:val="00DE0534"/>
    <w:pPr>
      <w:keepNext/>
      <w:keepLines/>
      <w:numPr>
        <w:ilvl w:val="5"/>
        <w:numId w:val="1"/>
      </w:numPr>
      <w:spacing w:before="200"/>
      <w:outlineLvl w:val="5"/>
    </w:pPr>
    <w:rPr>
      <w:rFonts w:ascii="Cambria" w:eastAsia="Calibri" w:hAnsi="Cambria" w:cs="Times New Roman"/>
      <w:i/>
      <w:iCs/>
      <w:color w:val="243F60"/>
      <w:sz w:val="20"/>
      <w:szCs w:val="20"/>
      <w:lang w:eastAsia="x-none"/>
    </w:rPr>
  </w:style>
  <w:style w:type="paragraph" w:styleId="7">
    <w:name w:val="heading 7"/>
    <w:basedOn w:val="a"/>
    <w:next w:val="a"/>
    <w:link w:val="7Char"/>
    <w:qFormat/>
    <w:rsid w:val="00DE0534"/>
    <w:pPr>
      <w:keepNext/>
      <w:keepLines/>
      <w:numPr>
        <w:ilvl w:val="6"/>
        <w:numId w:val="1"/>
      </w:numPr>
      <w:spacing w:before="200"/>
      <w:outlineLvl w:val="6"/>
    </w:pPr>
    <w:rPr>
      <w:rFonts w:ascii="Cambria" w:eastAsia="Calibri" w:hAnsi="Cambria" w:cs="Times New Roman"/>
      <w:i/>
      <w:iCs/>
      <w:color w:val="404040"/>
      <w:sz w:val="20"/>
      <w:szCs w:val="20"/>
      <w:lang w:eastAsia="x-none"/>
    </w:rPr>
  </w:style>
  <w:style w:type="paragraph" w:styleId="8">
    <w:name w:val="heading 8"/>
    <w:basedOn w:val="a"/>
    <w:next w:val="a"/>
    <w:link w:val="8Char"/>
    <w:qFormat/>
    <w:rsid w:val="00DE0534"/>
    <w:pPr>
      <w:keepNext/>
      <w:keepLines/>
      <w:numPr>
        <w:ilvl w:val="7"/>
        <w:numId w:val="1"/>
      </w:numPr>
      <w:spacing w:before="200"/>
      <w:outlineLvl w:val="7"/>
    </w:pPr>
    <w:rPr>
      <w:rFonts w:ascii="Cambria" w:eastAsia="Calibri" w:hAnsi="Cambria" w:cs="Times New Roman"/>
      <w:color w:val="404040"/>
      <w:sz w:val="20"/>
      <w:szCs w:val="20"/>
      <w:lang w:eastAsia="x-none"/>
    </w:rPr>
  </w:style>
  <w:style w:type="paragraph" w:styleId="9">
    <w:name w:val="heading 9"/>
    <w:basedOn w:val="a"/>
    <w:next w:val="a"/>
    <w:link w:val="9Char"/>
    <w:qFormat/>
    <w:rsid w:val="00DE0534"/>
    <w:pPr>
      <w:keepNext/>
      <w:keepLines/>
      <w:numPr>
        <w:ilvl w:val="8"/>
        <w:numId w:val="1"/>
      </w:numPr>
      <w:spacing w:before="200"/>
      <w:outlineLvl w:val="8"/>
    </w:pPr>
    <w:rPr>
      <w:rFonts w:ascii="Cambria" w:eastAsia="Calibri" w:hAnsi="Cambria" w:cs="Times New Roman"/>
      <w:i/>
      <w:iCs/>
      <w:color w:val="404040"/>
      <w:sz w:val="20"/>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E0534"/>
    <w:rPr>
      <w:rFonts w:ascii="Cambria" w:hAnsi="Cambria"/>
      <w:b/>
      <w:bCs/>
      <w:color w:val="365F91"/>
      <w:sz w:val="28"/>
      <w:szCs w:val="28"/>
      <w:lang w:val="de-DE" w:eastAsia="x-none"/>
    </w:rPr>
  </w:style>
  <w:style w:type="character" w:customStyle="1" w:styleId="2Char">
    <w:name w:val="Επικεφαλίδα 2 Char"/>
    <w:link w:val="2"/>
    <w:locked/>
    <w:rsid w:val="00DE0534"/>
    <w:rPr>
      <w:rFonts w:ascii="Cambria" w:hAnsi="Cambria"/>
      <w:b/>
      <w:bCs/>
      <w:color w:val="4F81BD"/>
      <w:sz w:val="26"/>
      <w:szCs w:val="26"/>
      <w:lang w:val="de-DE" w:eastAsia="en-US"/>
    </w:rPr>
  </w:style>
  <w:style w:type="character" w:customStyle="1" w:styleId="3Char">
    <w:name w:val="Επικεφαλίδα 3 Char"/>
    <w:link w:val="3"/>
    <w:locked/>
    <w:rsid w:val="00DE0534"/>
    <w:rPr>
      <w:rFonts w:ascii="Cambria" w:hAnsi="Cambria"/>
      <w:b/>
      <w:bCs/>
      <w:color w:val="4F81BD"/>
      <w:sz w:val="22"/>
      <w:szCs w:val="22"/>
      <w:lang w:val="de-DE" w:eastAsia="en-US"/>
    </w:rPr>
  </w:style>
  <w:style w:type="character" w:customStyle="1" w:styleId="4Char">
    <w:name w:val="Επικεφαλίδα 4 Char"/>
    <w:link w:val="4"/>
    <w:locked/>
    <w:rsid w:val="00DE0534"/>
    <w:rPr>
      <w:rFonts w:ascii="Cambria" w:hAnsi="Cambria"/>
      <w:b/>
      <w:bCs/>
      <w:i/>
      <w:iCs/>
      <w:color w:val="4F81BD"/>
      <w:lang w:val="de-DE" w:eastAsia="x-none"/>
    </w:rPr>
  </w:style>
  <w:style w:type="character" w:customStyle="1" w:styleId="5Char">
    <w:name w:val="Επικεφαλίδα 5 Char"/>
    <w:link w:val="5"/>
    <w:locked/>
    <w:rsid w:val="00DE0534"/>
    <w:rPr>
      <w:rFonts w:ascii="Cambria" w:hAnsi="Cambria"/>
      <w:color w:val="243F60"/>
      <w:lang w:val="de-DE" w:eastAsia="x-none"/>
    </w:rPr>
  </w:style>
  <w:style w:type="character" w:customStyle="1" w:styleId="6Char">
    <w:name w:val="Επικεφαλίδα 6 Char"/>
    <w:link w:val="6"/>
    <w:locked/>
    <w:rsid w:val="00DE0534"/>
    <w:rPr>
      <w:rFonts w:ascii="Cambria" w:hAnsi="Cambria"/>
      <w:i/>
      <w:iCs/>
      <w:color w:val="243F60"/>
      <w:lang w:val="de-DE" w:eastAsia="x-none"/>
    </w:rPr>
  </w:style>
  <w:style w:type="character" w:customStyle="1" w:styleId="7Char">
    <w:name w:val="Επικεφαλίδα 7 Char"/>
    <w:link w:val="7"/>
    <w:locked/>
    <w:rsid w:val="00DE0534"/>
    <w:rPr>
      <w:rFonts w:ascii="Cambria" w:hAnsi="Cambria"/>
      <w:i/>
      <w:iCs/>
      <w:color w:val="404040"/>
      <w:lang w:val="de-DE" w:eastAsia="x-none"/>
    </w:rPr>
  </w:style>
  <w:style w:type="character" w:customStyle="1" w:styleId="8Char">
    <w:name w:val="Επικεφαλίδα 8 Char"/>
    <w:link w:val="8"/>
    <w:locked/>
    <w:rsid w:val="00DE0534"/>
    <w:rPr>
      <w:rFonts w:ascii="Cambria" w:hAnsi="Cambria"/>
      <w:color w:val="404040"/>
      <w:lang w:val="de-DE" w:eastAsia="x-none"/>
    </w:rPr>
  </w:style>
  <w:style w:type="character" w:customStyle="1" w:styleId="9Char">
    <w:name w:val="Επικεφαλίδα 9 Char"/>
    <w:link w:val="9"/>
    <w:locked/>
    <w:rsid w:val="00DE0534"/>
    <w:rPr>
      <w:rFonts w:ascii="Cambria" w:hAnsi="Cambria"/>
      <w:i/>
      <w:iCs/>
      <w:color w:val="404040"/>
      <w:lang w:val="de-DE" w:eastAsia="x-none"/>
    </w:rPr>
  </w:style>
  <w:style w:type="paragraph" w:styleId="a3">
    <w:name w:val="Title"/>
    <w:basedOn w:val="a"/>
    <w:next w:val="a"/>
    <w:link w:val="Char"/>
    <w:qFormat/>
    <w:rsid w:val="00DE0534"/>
    <w:pPr>
      <w:spacing w:before="240" w:after="60"/>
      <w:jc w:val="center"/>
      <w:outlineLvl w:val="0"/>
    </w:pPr>
    <w:rPr>
      <w:rFonts w:ascii="Cambria" w:eastAsia="Calibri" w:hAnsi="Cambria" w:cs="Times New Roman"/>
      <w:b/>
      <w:bCs/>
      <w:kern w:val="28"/>
      <w:sz w:val="32"/>
      <w:szCs w:val="32"/>
    </w:rPr>
  </w:style>
  <w:style w:type="character" w:customStyle="1" w:styleId="Char">
    <w:name w:val="Τίτλος Char"/>
    <w:link w:val="a3"/>
    <w:locked/>
    <w:rsid w:val="00DE0534"/>
    <w:rPr>
      <w:rFonts w:ascii="Cambria" w:hAnsi="Cambria" w:cs="Cambria"/>
      <w:b/>
      <w:bCs/>
      <w:kern w:val="28"/>
      <w:sz w:val="32"/>
      <w:szCs w:val="32"/>
      <w:lang w:val="de-DE" w:eastAsia="en-US"/>
    </w:rPr>
  </w:style>
  <w:style w:type="character" w:styleId="a4">
    <w:name w:val="Strong"/>
    <w:qFormat/>
    <w:rsid w:val="00DE0534"/>
    <w:rPr>
      <w:rFonts w:cs="Times New Roman"/>
      <w:b/>
      <w:bCs/>
    </w:rPr>
  </w:style>
  <w:style w:type="paragraph" w:customStyle="1" w:styleId="ListParagraph1">
    <w:name w:val="List Paragraph1"/>
    <w:basedOn w:val="a"/>
    <w:uiPriority w:val="99"/>
    <w:rsid w:val="00DE0534"/>
    <w:pPr>
      <w:ind w:left="720"/>
    </w:pPr>
  </w:style>
  <w:style w:type="character" w:customStyle="1" w:styleId="10">
    <w:name w:val="Έντονη έμφαση1"/>
    <w:rsid w:val="00DE0534"/>
    <w:rPr>
      <w:rFonts w:cs="Times New Roman"/>
      <w:b/>
      <w:bCs/>
      <w:i/>
      <w:iCs/>
      <w:color w:val="4F81BD"/>
    </w:rPr>
  </w:style>
  <w:style w:type="paragraph" w:styleId="a5">
    <w:name w:val="Subtitle"/>
    <w:basedOn w:val="a"/>
    <w:next w:val="a"/>
    <w:link w:val="Char0"/>
    <w:qFormat/>
    <w:rsid w:val="00DE0534"/>
    <w:pPr>
      <w:spacing w:after="60"/>
      <w:jc w:val="center"/>
      <w:outlineLvl w:val="1"/>
    </w:pPr>
    <w:rPr>
      <w:rFonts w:ascii="Cambria" w:eastAsia="Calibri" w:hAnsi="Cambria" w:cs="Times New Roman"/>
      <w:sz w:val="24"/>
      <w:szCs w:val="24"/>
    </w:rPr>
  </w:style>
  <w:style w:type="character" w:customStyle="1" w:styleId="Char0">
    <w:name w:val="Υπότιτλος Char"/>
    <w:link w:val="a5"/>
    <w:locked/>
    <w:rsid w:val="00DE0534"/>
    <w:rPr>
      <w:rFonts w:ascii="Cambria" w:hAnsi="Cambria" w:cs="Cambria"/>
      <w:sz w:val="24"/>
      <w:szCs w:val="24"/>
      <w:lang w:val="de-DE" w:eastAsia="en-US"/>
    </w:rPr>
  </w:style>
  <w:style w:type="character" w:styleId="a6">
    <w:name w:val="Emphasis"/>
    <w:qFormat/>
    <w:rsid w:val="00DE0534"/>
    <w:rPr>
      <w:rFonts w:cs="Times New Roman"/>
      <w:i/>
      <w:iCs/>
    </w:rPr>
  </w:style>
  <w:style w:type="paragraph" w:styleId="a7">
    <w:name w:val="Body Text"/>
    <w:basedOn w:val="a"/>
    <w:link w:val="Char1"/>
    <w:rsid w:val="000B3501"/>
    <w:pPr>
      <w:overflowPunct w:val="0"/>
      <w:autoSpaceDE w:val="0"/>
      <w:autoSpaceDN w:val="0"/>
      <w:adjustRightInd w:val="0"/>
      <w:spacing w:after="240"/>
      <w:ind w:left="567"/>
      <w:textAlignment w:val="baseline"/>
    </w:pPr>
    <w:rPr>
      <w:rFonts w:ascii="Arial" w:eastAsia="Calibri" w:hAnsi="Arial" w:cs="Times New Roman"/>
      <w:spacing w:val="6"/>
      <w:sz w:val="21"/>
      <w:szCs w:val="21"/>
      <w:lang w:val="x-none" w:eastAsia="x-none"/>
    </w:rPr>
  </w:style>
  <w:style w:type="character" w:customStyle="1" w:styleId="Char1">
    <w:name w:val="Σώμα κειμένου Char"/>
    <w:link w:val="a7"/>
    <w:locked/>
    <w:rsid w:val="000B3501"/>
    <w:rPr>
      <w:rFonts w:ascii="Arial" w:hAnsi="Arial" w:cs="Arial"/>
      <w:spacing w:val="6"/>
      <w:sz w:val="21"/>
      <w:szCs w:val="21"/>
    </w:rPr>
  </w:style>
  <w:style w:type="character" w:styleId="-">
    <w:name w:val="Hyperlink"/>
    <w:uiPriority w:val="99"/>
    <w:rsid w:val="000B3501"/>
    <w:rPr>
      <w:rFonts w:cs="Times New Roman"/>
      <w:color w:val="0000FF"/>
      <w:u w:val="single"/>
    </w:rPr>
  </w:style>
  <w:style w:type="paragraph" w:styleId="11">
    <w:name w:val="toc 1"/>
    <w:basedOn w:val="a"/>
    <w:next w:val="a"/>
    <w:autoRedefine/>
    <w:uiPriority w:val="39"/>
    <w:rsid w:val="000B3501"/>
    <w:pPr>
      <w:tabs>
        <w:tab w:val="left" w:pos="1400"/>
        <w:tab w:val="right" w:leader="dot" w:pos="8778"/>
      </w:tabs>
      <w:overflowPunct w:val="0"/>
      <w:autoSpaceDE w:val="0"/>
      <w:autoSpaceDN w:val="0"/>
      <w:adjustRightInd w:val="0"/>
      <w:spacing w:before="240" w:after="0" w:line="240" w:lineRule="auto"/>
      <w:ind w:left="1400" w:hanging="1400"/>
      <w:jc w:val="left"/>
      <w:textAlignment w:val="baseline"/>
    </w:pPr>
    <w:rPr>
      <w:rFonts w:ascii="Arial" w:eastAsia="Calibri" w:hAnsi="Arial" w:cs="Arial"/>
      <w:b/>
      <w:bCs/>
      <w:caps/>
      <w:noProof/>
      <w:sz w:val="24"/>
      <w:szCs w:val="24"/>
      <w:lang w:val="el-GR" w:eastAsia="el-GR"/>
    </w:rPr>
  </w:style>
  <w:style w:type="paragraph" w:styleId="-HTML">
    <w:name w:val="HTML Preformatted"/>
    <w:basedOn w:val="a"/>
    <w:link w:val="-HTMLChar"/>
    <w:semiHidden/>
    <w:rsid w:val="00195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Times New Roman"/>
      <w:sz w:val="20"/>
      <w:szCs w:val="20"/>
      <w:lang w:val="x-none" w:eastAsia="x-none"/>
    </w:rPr>
  </w:style>
  <w:style w:type="character" w:customStyle="1" w:styleId="-HTMLChar">
    <w:name w:val="Προ-διαμορφωμένο HTML Char"/>
    <w:link w:val="-HTML"/>
    <w:semiHidden/>
    <w:locked/>
    <w:rsid w:val="00195C2A"/>
    <w:rPr>
      <w:rFonts w:ascii="Courier New" w:hAnsi="Courier New" w:cs="Courier New"/>
    </w:rPr>
  </w:style>
  <w:style w:type="character" w:customStyle="1" w:styleId="PlaceholderText1">
    <w:name w:val="Placeholder Text1"/>
    <w:semiHidden/>
    <w:rsid w:val="00A371D6"/>
    <w:rPr>
      <w:rFonts w:cs="Times New Roman"/>
      <w:color w:val="808080"/>
    </w:rPr>
  </w:style>
  <w:style w:type="paragraph" w:styleId="a8">
    <w:name w:val="Balloon Text"/>
    <w:basedOn w:val="a"/>
    <w:link w:val="Char2"/>
    <w:semiHidden/>
    <w:rsid w:val="00A371D6"/>
    <w:pPr>
      <w:spacing w:after="0" w:line="240" w:lineRule="auto"/>
    </w:pPr>
    <w:rPr>
      <w:rFonts w:ascii="Tahoma" w:eastAsia="Calibri" w:hAnsi="Tahoma" w:cs="Times New Roman"/>
      <w:sz w:val="16"/>
      <w:szCs w:val="16"/>
    </w:rPr>
  </w:style>
  <w:style w:type="character" w:customStyle="1" w:styleId="Char2">
    <w:name w:val="Κείμενο πλαισίου Char"/>
    <w:link w:val="a8"/>
    <w:semiHidden/>
    <w:locked/>
    <w:rsid w:val="00A371D6"/>
    <w:rPr>
      <w:rFonts w:ascii="Tahoma" w:hAnsi="Tahoma" w:cs="Tahoma"/>
      <w:sz w:val="16"/>
      <w:szCs w:val="16"/>
      <w:lang w:val="de-DE" w:eastAsia="en-US"/>
    </w:rPr>
  </w:style>
  <w:style w:type="paragraph" w:styleId="a9">
    <w:name w:val="footnote text"/>
    <w:basedOn w:val="a"/>
    <w:link w:val="Char3"/>
    <w:semiHidden/>
    <w:rsid w:val="00BB3D87"/>
    <w:pPr>
      <w:overflowPunct w:val="0"/>
      <w:autoSpaceDE w:val="0"/>
      <w:autoSpaceDN w:val="0"/>
      <w:adjustRightInd w:val="0"/>
      <w:spacing w:after="0" w:line="240" w:lineRule="auto"/>
      <w:jc w:val="left"/>
      <w:textAlignment w:val="baseline"/>
    </w:pPr>
    <w:rPr>
      <w:rFonts w:eastAsia="Calibri" w:cs="Times New Roman"/>
      <w:sz w:val="20"/>
      <w:szCs w:val="20"/>
    </w:rPr>
  </w:style>
  <w:style w:type="character" w:customStyle="1" w:styleId="Char3">
    <w:name w:val="Κείμενο υποσημείωσης Char"/>
    <w:link w:val="a9"/>
    <w:semiHidden/>
    <w:locked/>
    <w:rsid w:val="00E76721"/>
    <w:rPr>
      <w:rFonts w:cs="Times New Roman"/>
      <w:sz w:val="20"/>
      <w:szCs w:val="20"/>
      <w:lang w:val="de-DE" w:eastAsia="en-US"/>
    </w:rPr>
  </w:style>
  <w:style w:type="character" w:styleId="aa">
    <w:name w:val="footnote reference"/>
    <w:semiHidden/>
    <w:rsid w:val="00BB3D87"/>
    <w:rPr>
      <w:rFonts w:cs="Times New Roman"/>
      <w:vertAlign w:val="superscript"/>
    </w:rPr>
  </w:style>
  <w:style w:type="character" w:styleId="ab">
    <w:name w:val="annotation reference"/>
    <w:uiPriority w:val="99"/>
    <w:qFormat/>
    <w:rsid w:val="00FF72A2"/>
    <w:rPr>
      <w:rFonts w:cs="Times New Roman"/>
      <w:sz w:val="16"/>
      <w:szCs w:val="16"/>
    </w:rPr>
  </w:style>
  <w:style w:type="paragraph" w:styleId="ac">
    <w:name w:val="annotation text"/>
    <w:basedOn w:val="a"/>
    <w:link w:val="Char4"/>
    <w:uiPriority w:val="99"/>
    <w:qFormat/>
    <w:rsid w:val="00FF72A2"/>
    <w:pPr>
      <w:overflowPunct w:val="0"/>
      <w:autoSpaceDE w:val="0"/>
      <w:autoSpaceDN w:val="0"/>
      <w:adjustRightInd w:val="0"/>
      <w:spacing w:after="0" w:line="240" w:lineRule="auto"/>
      <w:jc w:val="left"/>
      <w:textAlignment w:val="baseline"/>
    </w:pPr>
    <w:rPr>
      <w:rFonts w:ascii="Times New Roman" w:eastAsia="Calibri" w:hAnsi="Times New Roman" w:cs="Times New Roman"/>
      <w:sz w:val="20"/>
      <w:szCs w:val="20"/>
      <w:lang w:val="x-none" w:eastAsia="x-none"/>
    </w:rPr>
  </w:style>
  <w:style w:type="character" w:customStyle="1" w:styleId="Char4">
    <w:name w:val="Κείμενο σχολίου Char"/>
    <w:link w:val="ac"/>
    <w:uiPriority w:val="99"/>
    <w:qFormat/>
    <w:locked/>
    <w:rsid w:val="00FF72A2"/>
    <w:rPr>
      <w:rFonts w:ascii="Times New Roman" w:hAnsi="Times New Roman" w:cs="Times New Roman"/>
      <w:sz w:val="20"/>
      <w:szCs w:val="20"/>
    </w:rPr>
  </w:style>
  <w:style w:type="paragraph" w:styleId="ad">
    <w:name w:val="header"/>
    <w:basedOn w:val="a"/>
    <w:link w:val="Char5"/>
    <w:uiPriority w:val="99"/>
    <w:locked/>
    <w:rsid w:val="00851C24"/>
    <w:pPr>
      <w:tabs>
        <w:tab w:val="center" w:pos="4153"/>
        <w:tab w:val="right" w:pos="8306"/>
      </w:tabs>
    </w:pPr>
    <w:rPr>
      <w:rFonts w:eastAsia="Calibri" w:cs="Times New Roman"/>
      <w:sz w:val="20"/>
      <w:szCs w:val="20"/>
    </w:rPr>
  </w:style>
  <w:style w:type="character" w:customStyle="1" w:styleId="Char5">
    <w:name w:val="Κεφαλίδα Char"/>
    <w:link w:val="ad"/>
    <w:uiPriority w:val="99"/>
    <w:locked/>
    <w:rsid w:val="00851C24"/>
    <w:rPr>
      <w:rFonts w:cs="Calibri"/>
      <w:lang w:val="de-DE" w:eastAsia="en-US"/>
    </w:rPr>
  </w:style>
  <w:style w:type="paragraph" w:styleId="ae">
    <w:name w:val="footer"/>
    <w:basedOn w:val="a"/>
    <w:link w:val="Char6"/>
    <w:uiPriority w:val="99"/>
    <w:locked/>
    <w:rsid w:val="00851C24"/>
    <w:pPr>
      <w:tabs>
        <w:tab w:val="center" w:pos="4153"/>
        <w:tab w:val="right" w:pos="8306"/>
      </w:tabs>
    </w:pPr>
    <w:rPr>
      <w:rFonts w:eastAsia="Calibri" w:cs="Times New Roman"/>
      <w:sz w:val="20"/>
      <w:szCs w:val="20"/>
    </w:rPr>
  </w:style>
  <w:style w:type="character" w:customStyle="1" w:styleId="Char6">
    <w:name w:val="Υποσέλιδο Char"/>
    <w:link w:val="ae"/>
    <w:uiPriority w:val="99"/>
    <w:locked/>
    <w:rsid w:val="00851C24"/>
    <w:rPr>
      <w:rFonts w:cs="Calibri"/>
      <w:lang w:val="de-DE" w:eastAsia="en-US"/>
    </w:rPr>
  </w:style>
  <w:style w:type="paragraph" w:styleId="Web">
    <w:name w:val="Normal (Web)"/>
    <w:basedOn w:val="a"/>
    <w:semiHidden/>
    <w:locked/>
    <w:rsid w:val="000C43AA"/>
    <w:pPr>
      <w:spacing w:before="100" w:beforeAutospacing="1" w:after="100" w:afterAutospacing="1" w:line="240" w:lineRule="auto"/>
      <w:jc w:val="left"/>
    </w:pPr>
    <w:rPr>
      <w:rFonts w:ascii="Times New Roman" w:eastAsia="Calibri" w:hAnsi="Times New Roman" w:cs="Times New Roman"/>
      <w:sz w:val="24"/>
      <w:szCs w:val="24"/>
      <w:lang w:val="el-GR" w:eastAsia="el-GR"/>
    </w:rPr>
  </w:style>
  <w:style w:type="character" w:styleId="af">
    <w:name w:val="page number"/>
    <w:basedOn w:val="a0"/>
    <w:locked/>
    <w:rsid w:val="007A5BA6"/>
  </w:style>
  <w:style w:type="table" w:styleId="af0">
    <w:name w:val="Table Grid"/>
    <w:basedOn w:val="a1"/>
    <w:rsid w:val="002341B6"/>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rsid w:val="00515960"/>
    <w:pPr>
      <w:tabs>
        <w:tab w:val="right" w:leader="dot" w:pos="8777"/>
      </w:tabs>
      <w:spacing w:after="0"/>
      <w:ind w:left="221"/>
    </w:pPr>
    <w:rPr>
      <w:noProof/>
      <w:sz w:val="24"/>
      <w:szCs w:val="24"/>
      <w:lang w:val="el-GR"/>
    </w:rPr>
  </w:style>
  <w:style w:type="paragraph" w:customStyle="1" w:styleId="-11">
    <w:name w:val="Πολύχρωμη σκίαση - Έμφαση 11"/>
    <w:hidden/>
    <w:uiPriority w:val="71"/>
    <w:rsid w:val="000D18EE"/>
    <w:rPr>
      <w:rFonts w:eastAsia="Times New Roman" w:cs="Calibri"/>
      <w:sz w:val="22"/>
      <w:szCs w:val="22"/>
      <w:lang w:val="de-DE" w:eastAsia="en-US"/>
    </w:rPr>
  </w:style>
  <w:style w:type="paragraph" w:customStyle="1" w:styleId="Default">
    <w:name w:val="Default"/>
    <w:rsid w:val="00BB206A"/>
    <w:pPr>
      <w:autoSpaceDE w:val="0"/>
      <w:autoSpaceDN w:val="0"/>
      <w:adjustRightInd w:val="0"/>
    </w:pPr>
    <w:rPr>
      <w:rFonts w:ascii="Myriad Pro" w:eastAsia="Times New Roman" w:hAnsi="Myriad Pro" w:cs="Myriad Pro"/>
      <w:color w:val="000000"/>
      <w:sz w:val="24"/>
      <w:szCs w:val="24"/>
    </w:rPr>
  </w:style>
  <w:style w:type="paragraph" w:styleId="30">
    <w:name w:val="toc 3"/>
    <w:basedOn w:val="a"/>
    <w:next w:val="a"/>
    <w:autoRedefine/>
    <w:uiPriority w:val="39"/>
    <w:unhideWhenUsed/>
    <w:rsid w:val="00515960"/>
    <w:pPr>
      <w:spacing w:after="100" w:line="276" w:lineRule="auto"/>
      <w:ind w:left="440"/>
      <w:jc w:val="left"/>
    </w:pPr>
    <w:rPr>
      <w:rFonts w:cs="Times New Roman"/>
      <w:lang w:val="el-GR" w:eastAsia="el-GR"/>
    </w:rPr>
  </w:style>
  <w:style w:type="paragraph" w:styleId="40">
    <w:name w:val="toc 4"/>
    <w:basedOn w:val="a"/>
    <w:next w:val="a"/>
    <w:autoRedefine/>
    <w:uiPriority w:val="39"/>
    <w:unhideWhenUsed/>
    <w:rsid w:val="00515960"/>
    <w:pPr>
      <w:spacing w:after="100" w:line="276" w:lineRule="auto"/>
      <w:ind w:left="660"/>
      <w:jc w:val="left"/>
    </w:pPr>
    <w:rPr>
      <w:rFonts w:cs="Times New Roman"/>
      <w:lang w:val="el-GR" w:eastAsia="el-GR"/>
    </w:rPr>
  </w:style>
  <w:style w:type="paragraph" w:styleId="50">
    <w:name w:val="toc 5"/>
    <w:basedOn w:val="a"/>
    <w:next w:val="a"/>
    <w:autoRedefine/>
    <w:uiPriority w:val="39"/>
    <w:unhideWhenUsed/>
    <w:rsid w:val="00515960"/>
    <w:pPr>
      <w:spacing w:after="100" w:line="276" w:lineRule="auto"/>
      <w:ind w:left="880"/>
      <w:jc w:val="left"/>
    </w:pPr>
    <w:rPr>
      <w:rFonts w:cs="Times New Roman"/>
      <w:lang w:val="el-GR" w:eastAsia="el-GR"/>
    </w:rPr>
  </w:style>
  <w:style w:type="paragraph" w:styleId="60">
    <w:name w:val="toc 6"/>
    <w:basedOn w:val="a"/>
    <w:next w:val="a"/>
    <w:autoRedefine/>
    <w:uiPriority w:val="39"/>
    <w:unhideWhenUsed/>
    <w:rsid w:val="00515960"/>
    <w:pPr>
      <w:spacing w:after="100" w:line="276" w:lineRule="auto"/>
      <w:ind w:left="1100"/>
      <w:jc w:val="left"/>
    </w:pPr>
    <w:rPr>
      <w:rFonts w:cs="Times New Roman"/>
      <w:lang w:val="el-GR" w:eastAsia="el-GR"/>
    </w:rPr>
  </w:style>
  <w:style w:type="paragraph" w:styleId="70">
    <w:name w:val="toc 7"/>
    <w:basedOn w:val="a"/>
    <w:next w:val="a"/>
    <w:autoRedefine/>
    <w:uiPriority w:val="39"/>
    <w:unhideWhenUsed/>
    <w:rsid w:val="00515960"/>
    <w:pPr>
      <w:spacing w:after="100" w:line="276" w:lineRule="auto"/>
      <w:ind w:left="1320"/>
      <w:jc w:val="left"/>
    </w:pPr>
    <w:rPr>
      <w:rFonts w:cs="Times New Roman"/>
      <w:lang w:val="el-GR" w:eastAsia="el-GR"/>
    </w:rPr>
  </w:style>
  <w:style w:type="paragraph" w:styleId="80">
    <w:name w:val="toc 8"/>
    <w:basedOn w:val="a"/>
    <w:next w:val="a"/>
    <w:autoRedefine/>
    <w:uiPriority w:val="39"/>
    <w:unhideWhenUsed/>
    <w:rsid w:val="00515960"/>
    <w:pPr>
      <w:spacing w:after="100" w:line="276" w:lineRule="auto"/>
      <w:ind w:left="1540"/>
      <w:jc w:val="left"/>
    </w:pPr>
    <w:rPr>
      <w:rFonts w:cs="Times New Roman"/>
      <w:lang w:val="el-GR" w:eastAsia="el-GR"/>
    </w:rPr>
  </w:style>
  <w:style w:type="paragraph" w:styleId="90">
    <w:name w:val="toc 9"/>
    <w:basedOn w:val="a"/>
    <w:next w:val="a"/>
    <w:autoRedefine/>
    <w:uiPriority w:val="39"/>
    <w:unhideWhenUsed/>
    <w:rsid w:val="00515960"/>
    <w:pPr>
      <w:spacing w:after="100" w:line="276" w:lineRule="auto"/>
      <w:ind w:left="1760"/>
      <w:jc w:val="left"/>
    </w:pPr>
    <w:rPr>
      <w:rFonts w:cs="Times New Roman"/>
      <w:lang w:val="el-GR" w:eastAsia="el-GR"/>
    </w:rPr>
  </w:style>
  <w:style w:type="paragraph" w:styleId="21">
    <w:name w:val="Body Text 2"/>
    <w:basedOn w:val="a"/>
    <w:link w:val="2Char0"/>
    <w:rsid w:val="00E4133A"/>
    <w:pPr>
      <w:spacing w:after="120" w:line="480" w:lineRule="auto"/>
    </w:pPr>
  </w:style>
  <w:style w:type="character" w:customStyle="1" w:styleId="2Char0">
    <w:name w:val="Σώμα κείμενου 2 Char"/>
    <w:link w:val="21"/>
    <w:rsid w:val="00E4133A"/>
    <w:rPr>
      <w:rFonts w:eastAsia="Times New Roman" w:cs="Calibri"/>
      <w:sz w:val="22"/>
      <w:szCs w:val="22"/>
      <w:lang w:val="de-DE" w:eastAsia="en-US"/>
    </w:rPr>
  </w:style>
  <w:style w:type="paragraph" w:styleId="af1">
    <w:name w:val="annotation subject"/>
    <w:basedOn w:val="ac"/>
    <w:next w:val="ac"/>
    <w:link w:val="Char7"/>
    <w:rsid w:val="00185238"/>
    <w:pPr>
      <w:overflowPunct/>
      <w:autoSpaceDE/>
      <w:autoSpaceDN/>
      <w:adjustRightInd/>
      <w:spacing w:after="720" w:line="360" w:lineRule="auto"/>
      <w:jc w:val="both"/>
      <w:textAlignment w:val="auto"/>
    </w:pPr>
    <w:rPr>
      <w:rFonts w:ascii="Calibri" w:eastAsia="Times New Roman" w:hAnsi="Calibri" w:cs="Calibri"/>
      <w:b/>
      <w:bCs/>
      <w:lang w:val="de-DE" w:eastAsia="en-US"/>
    </w:rPr>
  </w:style>
  <w:style w:type="character" w:customStyle="1" w:styleId="Char7">
    <w:name w:val="Θέμα σχολίου Char"/>
    <w:link w:val="af1"/>
    <w:rsid w:val="00185238"/>
    <w:rPr>
      <w:rFonts w:ascii="Times New Roman" w:eastAsia="Times New Roman" w:hAnsi="Times New Roman" w:cs="Calibri"/>
      <w:b/>
      <w:bCs/>
      <w:sz w:val="20"/>
      <w:szCs w:val="20"/>
      <w:lang w:val="de-DE" w:eastAsia="en-US"/>
    </w:rPr>
  </w:style>
  <w:style w:type="paragraph" w:styleId="af2">
    <w:name w:val="List Paragraph"/>
    <w:basedOn w:val="a"/>
    <w:link w:val="Char8"/>
    <w:uiPriority w:val="34"/>
    <w:qFormat/>
    <w:rsid w:val="00FD4B49"/>
    <w:pPr>
      <w:spacing w:after="200" w:line="276" w:lineRule="auto"/>
      <w:ind w:left="720"/>
      <w:contextualSpacing/>
      <w:jc w:val="left"/>
    </w:pPr>
    <w:rPr>
      <w:rFonts w:cs="Times New Roman"/>
      <w:lang w:val="el-GR" w:eastAsia="el-GR"/>
    </w:rPr>
  </w:style>
  <w:style w:type="character" w:customStyle="1" w:styleId="Char8">
    <w:name w:val="Παράγραφος λίστας Char"/>
    <w:link w:val="af2"/>
    <w:uiPriority w:val="34"/>
    <w:locked/>
    <w:rsid w:val="00FD4B49"/>
    <w:rPr>
      <w:rFonts w:eastAsia="Times New Roman"/>
      <w:sz w:val="22"/>
      <w:szCs w:val="22"/>
    </w:rPr>
  </w:style>
  <w:style w:type="paragraph" w:styleId="af3">
    <w:name w:val="Revision"/>
    <w:hidden/>
    <w:rsid w:val="00FC74AA"/>
    <w:rPr>
      <w:rFonts w:eastAsia="Times New Roman" w:cs="Calibr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436216442">
      <w:bodyDiv w:val="1"/>
      <w:marLeft w:val="0"/>
      <w:marRight w:val="0"/>
      <w:marTop w:val="0"/>
      <w:marBottom w:val="0"/>
      <w:divBdr>
        <w:top w:val="none" w:sz="0" w:space="0" w:color="auto"/>
        <w:left w:val="none" w:sz="0" w:space="0" w:color="auto"/>
        <w:bottom w:val="none" w:sz="0" w:space="0" w:color="auto"/>
        <w:right w:val="none" w:sz="0" w:space="0" w:color="auto"/>
      </w:divBdr>
    </w:div>
    <w:div w:id="1079868401">
      <w:bodyDiv w:val="1"/>
      <w:marLeft w:val="0"/>
      <w:marRight w:val="0"/>
      <w:marTop w:val="0"/>
      <w:marBottom w:val="0"/>
      <w:divBdr>
        <w:top w:val="none" w:sz="0" w:space="0" w:color="auto"/>
        <w:left w:val="none" w:sz="0" w:space="0" w:color="auto"/>
        <w:bottom w:val="none" w:sz="0" w:space="0" w:color="auto"/>
        <w:right w:val="none" w:sz="0" w:space="0" w:color="auto"/>
      </w:divBdr>
    </w:div>
    <w:div w:id="1422683317">
      <w:bodyDiv w:val="1"/>
      <w:marLeft w:val="0"/>
      <w:marRight w:val="0"/>
      <w:marTop w:val="0"/>
      <w:marBottom w:val="0"/>
      <w:divBdr>
        <w:top w:val="none" w:sz="0" w:space="0" w:color="auto"/>
        <w:left w:val="none" w:sz="0" w:space="0" w:color="auto"/>
        <w:bottom w:val="none" w:sz="0" w:space="0" w:color="auto"/>
        <w:right w:val="none" w:sz="0" w:space="0" w:color="auto"/>
      </w:divBdr>
    </w:div>
    <w:div w:id="1889222432">
      <w:bodyDiv w:val="1"/>
      <w:marLeft w:val="0"/>
      <w:marRight w:val="0"/>
      <w:marTop w:val="0"/>
      <w:marBottom w:val="0"/>
      <w:divBdr>
        <w:top w:val="none" w:sz="0" w:space="0" w:color="auto"/>
        <w:left w:val="none" w:sz="0" w:space="0" w:color="auto"/>
        <w:bottom w:val="none" w:sz="0" w:space="0" w:color="auto"/>
        <w:right w:val="none" w:sz="0" w:space="0" w:color="auto"/>
      </w:divBdr>
    </w:div>
    <w:div w:id="19767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57F2B-E516-481E-B123-38A8B16B9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9</Pages>
  <Words>3321</Words>
  <Characters>17936</Characters>
  <Application>Microsoft Office Word</Application>
  <DocSecurity>0</DocSecurity>
  <Lines>149</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ΚΑΝΟΝΙΣΜΟΣ</vt:lpstr>
      <vt:lpstr>ΚΑΝΟΝΙΣΜΟΣ</vt:lpstr>
    </vt:vector>
  </TitlesOfParts>
  <Company>Microsoft</Company>
  <LinksUpToDate>false</LinksUpToDate>
  <CharactersWithSpaces>21215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ΚΑΝΟΝΙΣΜΟΣ</dc:title>
  <dc:subject/>
  <dc:creator>Windows User</dc:creator>
  <cp:keywords/>
  <cp:lastModifiedBy>User</cp:lastModifiedBy>
  <cp:revision>30</cp:revision>
  <cp:lastPrinted>2019-06-20T07:40:00Z</cp:lastPrinted>
  <dcterms:created xsi:type="dcterms:W3CDTF">2025-07-31T07:32:00Z</dcterms:created>
  <dcterms:modified xsi:type="dcterms:W3CDTF">2026-02-27T14:18:00Z</dcterms:modified>
</cp:coreProperties>
</file>